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BFCD" w14:textId="77777777" w:rsidR="00731928" w:rsidRDefault="00541BFA">
      <w:r>
        <w:t>State of Tennessee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County of Robertson</w:t>
      </w:r>
    </w:p>
    <w:p w14:paraId="6F5B1977" w14:textId="70F77BD8" w:rsidR="00541BFA" w:rsidRPr="00A5110E" w:rsidRDefault="00731928">
      <w:r>
        <w:t xml:space="preserve">             </w:t>
      </w:r>
      <w:r w:rsidR="00541BFA" w:rsidRPr="00A5110E">
        <w:rPr>
          <w:sz w:val="28"/>
          <w:szCs w:val="28"/>
        </w:rPr>
        <w:t>Springfield-Robertson County Emergency Communications District</w:t>
      </w:r>
    </w:p>
    <w:p w14:paraId="4A854343" w14:textId="129DE129" w:rsidR="00541BFA" w:rsidRDefault="00541BF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2570DD">
        <w:rPr>
          <w:sz w:val="28"/>
          <w:szCs w:val="28"/>
        </w:rPr>
        <w:t xml:space="preserve">Minutes of April </w:t>
      </w:r>
      <w:r w:rsidR="002570DD" w:rsidRPr="002570DD">
        <w:rPr>
          <w:sz w:val="28"/>
          <w:szCs w:val="28"/>
        </w:rPr>
        <w:t>19, 2022</w:t>
      </w:r>
    </w:p>
    <w:p w14:paraId="4DD38F86" w14:textId="41928AB2" w:rsidR="002570DD" w:rsidRDefault="002570DD">
      <w:pPr>
        <w:rPr>
          <w:b/>
          <w:bCs/>
          <w:sz w:val="28"/>
          <w:szCs w:val="28"/>
        </w:rPr>
      </w:pPr>
      <w:r w:rsidRPr="002570DD">
        <w:rPr>
          <w:b/>
          <w:bCs/>
          <w:sz w:val="28"/>
          <w:szCs w:val="28"/>
        </w:rPr>
        <w:t>2022-04-01          Call to Order</w:t>
      </w:r>
    </w:p>
    <w:p w14:paraId="2DDFB0E6" w14:textId="162782C0" w:rsidR="002570DD" w:rsidRDefault="008B30D2">
      <w:pPr>
        <w:rPr>
          <w:sz w:val="24"/>
          <w:szCs w:val="24"/>
        </w:rPr>
      </w:pPr>
      <w:r>
        <w:rPr>
          <w:sz w:val="24"/>
          <w:szCs w:val="24"/>
        </w:rPr>
        <w:t xml:space="preserve">The regular </w:t>
      </w:r>
      <w:r w:rsidR="00416482">
        <w:rPr>
          <w:sz w:val="24"/>
          <w:szCs w:val="24"/>
        </w:rPr>
        <w:t>scheduled 911 Board Meeting was called to order by the Chairman, Bruce Dean</w:t>
      </w:r>
      <w:r w:rsidR="00D90BB7">
        <w:rPr>
          <w:sz w:val="24"/>
          <w:szCs w:val="24"/>
        </w:rPr>
        <w:t xml:space="preserve"> at </w:t>
      </w:r>
    </w:p>
    <w:p w14:paraId="04CFB6D4" w14:textId="7AFBCCFD" w:rsidR="00D90BB7" w:rsidRDefault="00D90BB7">
      <w:pPr>
        <w:rPr>
          <w:sz w:val="24"/>
          <w:szCs w:val="24"/>
        </w:rPr>
      </w:pPr>
      <w:r>
        <w:rPr>
          <w:sz w:val="24"/>
          <w:szCs w:val="24"/>
        </w:rPr>
        <w:t>9:00 a.m. at the Springfield-Robertson Co. Emergency Communications District</w:t>
      </w:r>
      <w:r w:rsidR="0075288E">
        <w:rPr>
          <w:sz w:val="24"/>
          <w:szCs w:val="24"/>
        </w:rPr>
        <w:t xml:space="preserve"> (ECC).  </w:t>
      </w:r>
    </w:p>
    <w:p w14:paraId="28F3EDFD" w14:textId="5D0ABFC2" w:rsidR="0075288E" w:rsidRDefault="0075288E">
      <w:pPr>
        <w:rPr>
          <w:sz w:val="24"/>
          <w:szCs w:val="24"/>
        </w:rPr>
      </w:pPr>
      <w:r w:rsidRPr="009544C7">
        <w:rPr>
          <w:b/>
          <w:bCs/>
          <w:sz w:val="24"/>
          <w:szCs w:val="24"/>
        </w:rPr>
        <w:t>Roll Call</w:t>
      </w:r>
      <w:r>
        <w:rPr>
          <w:sz w:val="24"/>
          <w:szCs w:val="24"/>
        </w:rPr>
        <w:t xml:space="preserve">:  J. Head </w:t>
      </w:r>
      <w:r w:rsidR="00863EB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64DCE">
        <w:rPr>
          <w:sz w:val="24"/>
          <w:szCs w:val="24"/>
        </w:rPr>
        <w:t>Present</w:t>
      </w:r>
      <w:r w:rsidR="00863EB4">
        <w:rPr>
          <w:sz w:val="24"/>
          <w:szCs w:val="24"/>
        </w:rPr>
        <w:tab/>
      </w:r>
      <w:r w:rsidR="00863EB4">
        <w:rPr>
          <w:sz w:val="24"/>
          <w:szCs w:val="24"/>
        </w:rPr>
        <w:tab/>
      </w:r>
      <w:r w:rsidR="00863EB4">
        <w:rPr>
          <w:sz w:val="24"/>
          <w:szCs w:val="24"/>
        </w:rPr>
        <w:tab/>
      </w:r>
      <w:r w:rsidR="00863EB4">
        <w:rPr>
          <w:sz w:val="24"/>
          <w:szCs w:val="24"/>
        </w:rPr>
        <w:tab/>
        <w:t>C. Holmes – Absent, excused</w:t>
      </w:r>
    </w:p>
    <w:p w14:paraId="006B67E5" w14:textId="54ED42E5" w:rsidR="00863EB4" w:rsidRDefault="00863EB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N. Johnson – 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Martin – Present</w:t>
      </w:r>
    </w:p>
    <w:p w14:paraId="6E17D544" w14:textId="288892DB" w:rsidR="00863EB4" w:rsidRDefault="00863EB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5556B7">
        <w:rPr>
          <w:sz w:val="24"/>
          <w:szCs w:val="24"/>
        </w:rPr>
        <w:t>J. Ring – Present</w:t>
      </w:r>
      <w:r w:rsidR="005556B7">
        <w:rPr>
          <w:sz w:val="24"/>
          <w:szCs w:val="24"/>
        </w:rPr>
        <w:tab/>
      </w:r>
      <w:r w:rsidR="005556B7">
        <w:rPr>
          <w:sz w:val="24"/>
          <w:szCs w:val="24"/>
        </w:rPr>
        <w:tab/>
      </w:r>
      <w:r w:rsidR="005556B7">
        <w:rPr>
          <w:sz w:val="24"/>
          <w:szCs w:val="24"/>
        </w:rPr>
        <w:tab/>
      </w:r>
      <w:r w:rsidR="005556B7">
        <w:rPr>
          <w:sz w:val="24"/>
          <w:szCs w:val="24"/>
        </w:rPr>
        <w:tab/>
        <w:t>F. Stubblefield – Present</w:t>
      </w:r>
    </w:p>
    <w:p w14:paraId="206D9619" w14:textId="758FB3D0" w:rsidR="005556B7" w:rsidRDefault="005556B7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C2341">
        <w:rPr>
          <w:sz w:val="24"/>
          <w:szCs w:val="24"/>
        </w:rPr>
        <w:t xml:space="preserve">    </w:t>
      </w:r>
      <w:r w:rsidRPr="005556B7">
        <w:rPr>
          <w:sz w:val="24"/>
          <w:szCs w:val="24"/>
        </w:rPr>
        <w:t>M. Van Dyke – Present</w:t>
      </w:r>
      <w:r w:rsidRPr="005556B7">
        <w:rPr>
          <w:sz w:val="24"/>
          <w:szCs w:val="24"/>
        </w:rPr>
        <w:tab/>
      </w:r>
      <w:r w:rsidRPr="005556B7">
        <w:rPr>
          <w:sz w:val="24"/>
          <w:szCs w:val="24"/>
        </w:rPr>
        <w:tab/>
      </w:r>
      <w:r w:rsidRPr="005556B7">
        <w:rPr>
          <w:sz w:val="24"/>
          <w:szCs w:val="24"/>
        </w:rPr>
        <w:tab/>
        <w:t>M. Wil</w:t>
      </w:r>
      <w:r>
        <w:rPr>
          <w:sz w:val="24"/>
          <w:szCs w:val="24"/>
        </w:rPr>
        <w:t>hoit – Present</w:t>
      </w:r>
    </w:p>
    <w:p w14:paraId="1FDC6023" w14:textId="120E32FF" w:rsidR="005556B7" w:rsidRDefault="005556B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EB7ACE">
        <w:rPr>
          <w:sz w:val="24"/>
          <w:szCs w:val="24"/>
        </w:rPr>
        <w:t>B. Dean – Present</w:t>
      </w:r>
    </w:p>
    <w:p w14:paraId="66D259D5" w14:textId="18B8371A" w:rsidR="00EB7ACE" w:rsidRDefault="00EB7ACE">
      <w:pPr>
        <w:rPr>
          <w:sz w:val="24"/>
          <w:szCs w:val="24"/>
        </w:rPr>
      </w:pPr>
      <w:r>
        <w:rPr>
          <w:sz w:val="24"/>
          <w:szCs w:val="24"/>
        </w:rPr>
        <w:t xml:space="preserve">       (8) Present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1) Absent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(1) Excused </w:t>
      </w:r>
    </w:p>
    <w:p w14:paraId="68145B88" w14:textId="4A695AE3" w:rsidR="0059736C" w:rsidRDefault="00EB7ACE">
      <w:pPr>
        <w:rPr>
          <w:sz w:val="24"/>
          <w:szCs w:val="24"/>
        </w:rPr>
      </w:pPr>
      <w:r w:rsidRPr="009544C7">
        <w:rPr>
          <w:b/>
          <w:bCs/>
          <w:sz w:val="24"/>
          <w:szCs w:val="24"/>
        </w:rPr>
        <w:t>Others Present</w:t>
      </w:r>
      <w:r>
        <w:rPr>
          <w:sz w:val="24"/>
          <w:szCs w:val="24"/>
        </w:rPr>
        <w:t xml:space="preserve">:  </w:t>
      </w:r>
      <w:r w:rsidR="00AA4864">
        <w:rPr>
          <w:sz w:val="24"/>
          <w:szCs w:val="24"/>
        </w:rPr>
        <w:t xml:space="preserve">Becca Warner, Madison Burnett, Richard Head, Mayor, Billy </w:t>
      </w:r>
      <w:proofErr w:type="spellStart"/>
      <w:r w:rsidR="00AA4864">
        <w:rPr>
          <w:sz w:val="24"/>
          <w:szCs w:val="24"/>
        </w:rPr>
        <w:t>Vogle</w:t>
      </w:r>
      <w:proofErr w:type="spellEnd"/>
      <w:r w:rsidR="00AA4864">
        <w:rPr>
          <w:sz w:val="24"/>
          <w:szCs w:val="24"/>
        </w:rPr>
        <w:t>, Jeff Glodoski,</w:t>
      </w:r>
      <w:r w:rsidR="009544C7">
        <w:rPr>
          <w:sz w:val="24"/>
          <w:szCs w:val="24"/>
        </w:rPr>
        <w:t xml:space="preserve"> Chad Gregory,</w:t>
      </w:r>
      <w:r w:rsidR="003A7955">
        <w:rPr>
          <w:sz w:val="24"/>
          <w:szCs w:val="24"/>
        </w:rPr>
        <w:t xml:space="preserve"> </w:t>
      </w:r>
      <w:r w:rsidR="009544C7">
        <w:rPr>
          <w:sz w:val="24"/>
          <w:szCs w:val="24"/>
        </w:rPr>
        <w:t xml:space="preserve">Skylar Tackett, Rachael Payne, Jason Pentecost, Dee </w:t>
      </w:r>
      <w:proofErr w:type="spellStart"/>
      <w:r w:rsidR="009544C7">
        <w:rPr>
          <w:sz w:val="24"/>
          <w:szCs w:val="24"/>
        </w:rPr>
        <w:t>Dee</w:t>
      </w:r>
      <w:proofErr w:type="spellEnd"/>
      <w:r w:rsidR="009544C7">
        <w:rPr>
          <w:sz w:val="24"/>
          <w:szCs w:val="24"/>
        </w:rPr>
        <w:t xml:space="preserve"> Perry, Cathy Lowe</w:t>
      </w:r>
      <w:r w:rsidR="00362664">
        <w:rPr>
          <w:sz w:val="24"/>
          <w:szCs w:val="24"/>
        </w:rPr>
        <w:t xml:space="preserve">, Mike Wagner </w:t>
      </w:r>
      <w:r w:rsidR="009D1DDF">
        <w:rPr>
          <w:sz w:val="24"/>
          <w:szCs w:val="24"/>
        </w:rPr>
        <w:t>-</w:t>
      </w:r>
      <w:r w:rsidR="00362664">
        <w:rPr>
          <w:sz w:val="24"/>
          <w:szCs w:val="24"/>
        </w:rPr>
        <w:t>Motorola, Peter Rogers</w:t>
      </w:r>
      <w:r w:rsidR="009D1DDF">
        <w:rPr>
          <w:sz w:val="24"/>
          <w:szCs w:val="24"/>
        </w:rPr>
        <w:t xml:space="preserve">-TACN, </w:t>
      </w:r>
      <w:r w:rsidR="002E363E">
        <w:rPr>
          <w:sz w:val="24"/>
          <w:szCs w:val="24"/>
        </w:rPr>
        <w:t xml:space="preserve">Andrew </w:t>
      </w:r>
      <w:proofErr w:type="spellStart"/>
      <w:r w:rsidR="002E363E">
        <w:rPr>
          <w:sz w:val="24"/>
          <w:szCs w:val="24"/>
        </w:rPr>
        <w:t>Pote</w:t>
      </w:r>
      <w:r w:rsidR="005C3749">
        <w:rPr>
          <w:sz w:val="24"/>
          <w:szCs w:val="24"/>
        </w:rPr>
        <w:t>sachi</w:t>
      </w:r>
      <w:proofErr w:type="spellEnd"/>
      <w:r w:rsidR="005C3749">
        <w:rPr>
          <w:sz w:val="24"/>
          <w:szCs w:val="24"/>
        </w:rPr>
        <w:t xml:space="preserve">-Motorola, </w:t>
      </w:r>
      <w:r w:rsidR="0059736C">
        <w:rPr>
          <w:sz w:val="24"/>
          <w:szCs w:val="24"/>
        </w:rPr>
        <w:t>Clint Zack-MCA</w:t>
      </w:r>
      <w:r w:rsidR="00081EA8">
        <w:rPr>
          <w:sz w:val="24"/>
          <w:szCs w:val="24"/>
        </w:rPr>
        <w:t>.</w:t>
      </w:r>
    </w:p>
    <w:p w14:paraId="47E934FE" w14:textId="77777777" w:rsidR="00A5110E" w:rsidRPr="004D1903" w:rsidRDefault="003A7955">
      <w:pPr>
        <w:rPr>
          <w:b/>
          <w:bCs/>
          <w:sz w:val="28"/>
          <w:szCs w:val="28"/>
        </w:rPr>
      </w:pPr>
      <w:r w:rsidRPr="004D1903">
        <w:rPr>
          <w:b/>
          <w:bCs/>
          <w:sz w:val="28"/>
          <w:szCs w:val="28"/>
        </w:rPr>
        <w:t>2022-04-02</w:t>
      </w:r>
      <w:r w:rsidR="00A5110E" w:rsidRPr="004D1903">
        <w:rPr>
          <w:b/>
          <w:bCs/>
          <w:sz w:val="28"/>
          <w:szCs w:val="28"/>
        </w:rPr>
        <w:t xml:space="preserve">          Review Meeting Agenda </w:t>
      </w:r>
    </w:p>
    <w:p w14:paraId="60EE5119" w14:textId="77777777" w:rsidR="00731928" w:rsidRPr="004D1903" w:rsidRDefault="00A5110E">
      <w:pPr>
        <w:rPr>
          <w:b/>
          <w:bCs/>
          <w:sz w:val="28"/>
          <w:szCs w:val="28"/>
        </w:rPr>
      </w:pPr>
      <w:r w:rsidRPr="004D1903">
        <w:rPr>
          <w:b/>
          <w:bCs/>
          <w:sz w:val="28"/>
          <w:szCs w:val="28"/>
        </w:rPr>
        <w:t>2022-04-03          Recognize Visitors</w:t>
      </w:r>
      <w:r w:rsidR="003A7955" w:rsidRPr="004D1903">
        <w:rPr>
          <w:b/>
          <w:bCs/>
          <w:sz w:val="28"/>
          <w:szCs w:val="28"/>
        </w:rPr>
        <w:t xml:space="preserve">    </w:t>
      </w:r>
    </w:p>
    <w:p w14:paraId="4798EBDB" w14:textId="74B32845" w:rsidR="006F0E34" w:rsidRDefault="00731928">
      <w:pPr>
        <w:rPr>
          <w:sz w:val="24"/>
          <w:szCs w:val="24"/>
        </w:rPr>
      </w:pPr>
      <w:r>
        <w:rPr>
          <w:sz w:val="24"/>
          <w:szCs w:val="24"/>
        </w:rPr>
        <w:t xml:space="preserve">At this time Chairman, Bruce Dean recognized </w:t>
      </w:r>
      <w:r w:rsidR="004D1903">
        <w:rPr>
          <w:sz w:val="24"/>
          <w:szCs w:val="24"/>
        </w:rPr>
        <w:t>the visitors from Motorola, TACN, and MCA</w:t>
      </w:r>
      <w:r w:rsidR="00700E69">
        <w:rPr>
          <w:sz w:val="24"/>
          <w:szCs w:val="24"/>
        </w:rPr>
        <w:t xml:space="preserve"> EMA. </w:t>
      </w:r>
    </w:p>
    <w:p w14:paraId="4B763FFB" w14:textId="6EA36576" w:rsidR="004D1903" w:rsidRDefault="002374D0">
      <w:pPr>
        <w:rPr>
          <w:sz w:val="24"/>
          <w:szCs w:val="24"/>
        </w:rPr>
      </w:pPr>
      <w:r>
        <w:rPr>
          <w:sz w:val="24"/>
          <w:szCs w:val="24"/>
        </w:rPr>
        <w:t xml:space="preserve">Motorola </w:t>
      </w:r>
      <w:r w:rsidR="00E0511B">
        <w:rPr>
          <w:sz w:val="24"/>
          <w:szCs w:val="24"/>
        </w:rPr>
        <w:t xml:space="preserve">mentioned </w:t>
      </w:r>
      <w:r w:rsidR="00EB0BFD">
        <w:rPr>
          <w:sz w:val="24"/>
          <w:szCs w:val="24"/>
        </w:rPr>
        <w:t>they had gotten list of radios from Amanda/</w:t>
      </w:r>
      <w:r w:rsidR="00954562">
        <w:rPr>
          <w:sz w:val="24"/>
          <w:szCs w:val="24"/>
        </w:rPr>
        <w:t>RC</w:t>
      </w:r>
      <w:r w:rsidR="00EB0BFD">
        <w:rPr>
          <w:sz w:val="24"/>
          <w:szCs w:val="24"/>
        </w:rPr>
        <w:t>EMA</w:t>
      </w:r>
      <w:r w:rsidR="00691D54">
        <w:rPr>
          <w:sz w:val="24"/>
          <w:szCs w:val="24"/>
        </w:rPr>
        <w:t xml:space="preserve">.  </w:t>
      </w:r>
      <w:r w:rsidR="005A425F">
        <w:rPr>
          <w:sz w:val="24"/>
          <w:szCs w:val="24"/>
        </w:rPr>
        <w:t xml:space="preserve">We would be on the state-wide </w:t>
      </w:r>
      <w:r w:rsidR="00F3063E">
        <w:rPr>
          <w:sz w:val="24"/>
          <w:szCs w:val="24"/>
        </w:rPr>
        <w:t xml:space="preserve">system. </w:t>
      </w:r>
      <w:r w:rsidR="001659AA">
        <w:rPr>
          <w:sz w:val="24"/>
          <w:szCs w:val="24"/>
        </w:rPr>
        <w:t xml:space="preserve"> Michael Van Dyke </w:t>
      </w:r>
      <w:r w:rsidR="00117262">
        <w:rPr>
          <w:sz w:val="24"/>
          <w:szCs w:val="24"/>
        </w:rPr>
        <w:t>asked about the ARP funds</w:t>
      </w:r>
      <w:r w:rsidR="001518D0">
        <w:rPr>
          <w:sz w:val="24"/>
          <w:szCs w:val="24"/>
        </w:rPr>
        <w:t xml:space="preserve"> that the state was receiving, it’s supposed to be used to expand the sy</w:t>
      </w:r>
      <w:r w:rsidR="009A168A">
        <w:rPr>
          <w:sz w:val="24"/>
          <w:szCs w:val="24"/>
        </w:rPr>
        <w:t>stem (no guarantees).</w:t>
      </w:r>
      <w:r w:rsidR="008E5DCA">
        <w:rPr>
          <w:sz w:val="24"/>
          <w:szCs w:val="24"/>
        </w:rPr>
        <w:t xml:space="preserve">  Bruce Dean asked </w:t>
      </w:r>
      <w:r w:rsidR="00B56295">
        <w:rPr>
          <w:sz w:val="24"/>
          <w:szCs w:val="24"/>
        </w:rPr>
        <w:t>what the tim</w:t>
      </w:r>
      <w:r w:rsidR="00B609E8">
        <w:rPr>
          <w:sz w:val="24"/>
          <w:szCs w:val="24"/>
        </w:rPr>
        <w:t>eline would be to get the system up and running</w:t>
      </w:r>
      <w:r w:rsidR="008049CC">
        <w:rPr>
          <w:sz w:val="24"/>
          <w:szCs w:val="24"/>
        </w:rPr>
        <w:t xml:space="preserve">.  </w:t>
      </w:r>
      <w:r w:rsidR="00CF1DD1">
        <w:rPr>
          <w:sz w:val="24"/>
          <w:szCs w:val="24"/>
        </w:rPr>
        <w:t>Motorola</w:t>
      </w:r>
      <w:r w:rsidR="0057730F">
        <w:rPr>
          <w:sz w:val="24"/>
          <w:szCs w:val="24"/>
        </w:rPr>
        <w:t xml:space="preserve"> </w:t>
      </w:r>
      <w:r w:rsidR="008049CC">
        <w:rPr>
          <w:sz w:val="24"/>
          <w:szCs w:val="24"/>
        </w:rPr>
        <w:t>reps</w:t>
      </w:r>
      <w:r w:rsidR="00467325">
        <w:rPr>
          <w:sz w:val="24"/>
          <w:szCs w:val="24"/>
        </w:rPr>
        <w:t xml:space="preserve"> s</w:t>
      </w:r>
      <w:r w:rsidR="0057730F">
        <w:rPr>
          <w:sz w:val="24"/>
          <w:szCs w:val="24"/>
        </w:rPr>
        <w:t>aid about 18 months</w:t>
      </w:r>
      <w:r w:rsidR="00CF1DD1">
        <w:rPr>
          <w:sz w:val="24"/>
          <w:szCs w:val="24"/>
        </w:rPr>
        <w:t xml:space="preserve"> from contract signing</w:t>
      </w:r>
      <w:r w:rsidR="002C60EA">
        <w:rPr>
          <w:sz w:val="24"/>
          <w:szCs w:val="24"/>
        </w:rPr>
        <w:t>.</w:t>
      </w:r>
      <w:r w:rsidR="00CF1DD1">
        <w:rPr>
          <w:sz w:val="24"/>
          <w:szCs w:val="24"/>
        </w:rPr>
        <w:t xml:space="preserve">  </w:t>
      </w:r>
      <w:r w:rsidR="00496E28">
        <w:rPr>
          <w:sz w:val="24"/>
          <w:szCs w:val="24"/>
        </w:rPr>
        <w:t>Mike Wilhoit asked about utilizing Hillcrest and Cross Plains Tower</w:t>
      </w:r>
      <w:r w:rsidR="00BA2DDA">
        <w:rPr>
          <w:sz w:val="24"/>
          <w:szCs w:val="24"/>
        </w:rPr>
        <w:t>s</w:t>
      </w:r>
      <w:r w:rsidR="00476132">
        <w:rPr>
          <w:sz w:val="24"/>
          <w:szCs w:val="24"/>
        </w:rPr>
        <w:t>.  Peter Rogers said a few things</w:t>
      </w:r>
      <w:r w:rsidR="00AB10BE">
        <w:rPr>
          <w:sz w:val="24"/>
          <w:szCs w:val="24"/>
        </w:rPr>
        <w:t xml:space="preserve"> had</w:t>
      </w:r>
      <w:r w:rsidR="00476132">
        <w:rPr>
          <w:sz w:val="24"/>
          <w:szCs w:val="24"/>
        </w:rPr>
        <w:t xml:space="preserve"> to be done to meet </w:t>
      </w:r>
      <w:r w:rsidR="00E36057">
        <w:rPr>
          <w:sz w:val="24"/>
          <w:szCs w:val="24"/>
        </w:rPr>
        <w:t xml:space="preserve">specs </w:t>
      </w:r>
      <w:r w:rsidR="00AB10BE">
        <w:rPr>
          <w:sz w:val="24"/>
          <w:szCs w:val="24"/>
        </w:rPr>
        <w:t>for</w:t>
      </w:r>
      <w:r w:rsidR="00E36057">
        <w:rPr>
          <w:sz w:val="24"/>
          <w:szCs w:val="24"/>
        </w:rPr>
        <w:t xml:space="preserve"> towers (grounding</w:t>
      </w:r>
      <w:r w:rsidR="00194C41">
        <w:rPr>
          <w:sz w:val="24"/>
          <w:szCs w:val="24"/>
        </w:rPr>
        <w:t>, all upgrades will be included in price).</w:t>
      </w:r>
      <w:r w:rsidR="0043059B">
        <w:rPr>
          <w:sz w:val="24"/>
          <w:szCs w:val="24"/>
        </w:rPr>
        <w:t xml:space="preserve">  Jason Head and Becca Warner</w:t>
      </w:r>
      <w:r w:rsidR="0084030B">
        <w:rPr>
          <w:sz w:val="24"/>
          <w:szCs w:val="24"/>
        </w:rPr>
        <w:t xml:space="preserve"> discussed keeping the maintenance fee’s that all user agencies are paying Greer at this time and putting those funds back into</w:t>
      </w:r>
      <w:r w:rsidR="005F695E">
        <w:rPr>
          <w:sz w:val="24"/>
          <w:szCs w:val="24"/>
        </w:rPr>
        <w:t xml:space="preserve"> the maintenance fund to cover expenses involved in maintaining the portions of the system</w:t>
      </w:r>
      <w:r w:rsidR="003246E0">
        <w:rPr>
          <w:sz w:val="24"/>
          <w:szCs w:val="24"/>
        </w:rPr>
        <w:t xml:space="preserve"> not included with TACN or Motorola.</w:t>
      </w:r>
      <w:r w:rsidR="00207864">
        <w:rPr>
          <w:sz w:val="24"/>
          <w:szCs w:val="24"/>
        </w:rPr>
        <w:t xml:space="preserve">  </w:t>
      </w:r>
    </w:p>
    <w:p w14:paraId="0D785B6E" w14:textId="5B734D06" w:rsidR="003246E0" w:rsidRDefault="00E959F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con’t</w:t>
      </w:r>
      <w:proofErr w:type="spellEnd"/>
      <w:r>
        <w:rPr>
          <w:sz w:val="24"/>
          <w:szCs w:val="24"/>
        </w:rPr>
        <w:t>.</w:t>
      </w:r>
    </w:p>
    <w:p w14:paraId="1E181816" w14:textId="1D60BBD1" w:rsidR="003246E0" w:rsidRDefault="003246E0">
      <w:pPr>
        <w:rPr>
          <w:sz w:val="24"/>
          <w:szCs w:val="24"/>
        </w:rPr>
      </w:pPr>
    </w:p>
    <w:p w14:paraId="231200C4" w14:textId="05D3CB02" w:rsidR="003246E0" w:rsidRDefault="00A22C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HVAC and</w:t>
      </w:r>
      <w:r w:rsidR="005069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generator upgrades are included in the project pricing.  The state will </w:t>
      </w:r>
      <w:r w:rsidR="00523C88">
        <w:rPr>
          <w:sz w:val="24"/>
          <w:szCs w:val="24"/>
        </w:rPr>
        <w:t xml:space="preserve">keep all software and equipment maintained and upgraded, with </w:t>
      </w:r>
      <w:r w:rsidR="005069C6">
        <w:rPr>
          <w:sz w:val="24"/>
          <w:szCs w:val="24"/>
        </w:rPr>
        <w:t>the exclusion of equipment leaving the shelter going up the tower.  They will maintain the software</w:t>
      </w:r>
      <w:r w:rsidR="00A31EB3">
        <w:rPr>
          <w:sz w:val="24"/>
          <w:szCs w:val="24"/>
        </w:rPr>
        <w:t xml:space="preserve"> portion of the microwav</w:t>
      </w:r>
      <w:r w:rsidR="00276496">
        <w:rPr>
          <w:sz w:val="24"/>
          <w:szCs w:val="24"/>
        </w:rPr>
        <w:t>es, however if there need to be a tower climb or the microwave needs to be replaced that would not be covered.</w:t>
      </w:r>
      <w:r w:rsidR="00033875">
        <w:rPr>
          <w:sz w:val="24"/>
          <w:szCs w:val="24"/>
        </w:rPr>
        <w:t xml:space="preserve">  U</w:t>
      </w:r>
      <w:r w:rsidR="00E34E8A">
        <w:rPr>
          <w:sz w:val="24"/>
          <w:szCs w:val="24"/>
        </w:rPr>
        <w:t>pgrades to consoles – state will change the hardware every two years, will handle software</w:t>
      </w:r>
      <w:r w:rsidR="00C763B4">
        <w:rPr>
          <w:sz w:val="24"/>
          <w:szCs w:val="24"/>
        </w:rPr>
        <w:t xml:space="preserve"> updates on the hardware, the state will maintain all parts of the consoles, excluding monitors.  At this time there</w:t>
      </w:r>
      <w:r w:rsidR="00832BC8">
        <w:rPr>
          <w:sz w:val="24"/>
          <w:szCs w:val="24"/>
        </w:rPr>
        <w:t xml:space="preserve"> is no user maintenance fee from the state, however in the future it could be added</w:t>
      </w:r>
      <w:r w:rsidR="00E26780">
        <w:rPr>
          <w:sz w:val="24"/>
          <w:szCs w:val="24"/>
        </w:rPr>
        <w:t xml:space="preserve"> back,</w:t>
      </w:r>
      <w:r w:rsidR="00390B02">
        <w:rPr>
          <w:sz w:val="24"/>
          <w:szCs w:val="24"/>
        </w:rPr>
        <w:t xml:space="preserve"> </w:t>
      </w:r>
      <w:r w:rsidR="00E26780">
        <w:rPr>
          <w:sz w:val="24"/>
          <w:szCs w:val="24"/>
        </w:rPr>
        <w:t>if it is added back there is a notification period so everyone can budget for the cha</w:t>
      </w:r>
      <w:r w:rsidR="00390B02">
        <w:rPr>
          <w:sz w:val="24"/>
          <w:szCs w:val="24"/>
        </w:rPr>
        <w:t xml:space="preserve">nge.  TACN suggested that </w:t>
      </w:r>
      <w:r w:rsidR="00446941">
        <w:rPr>
          <w:sz w:val="24"/>
          <w:szCs w:val="24"/>
        </w:rPr>
        <w:t>board members contact current users of the TACN System for pros and cons of the TACN system.</w:t>
      </w:r>
    </w:p>
    <w:p w14:paraId="5725676A" w14:textId="690BA0B0" w:rsidR="00236C31" w:rsidRDefault="00236C31">
      <w:pPr>
        <w:rPr>
          <w:b/>
          <w:bCs/>
          <w:sz w:val="28"/>
          <w:szCs w:val="28"/>
        </w:rPr>
      </w:pPr>
      <w:r w:rsidRPr="00EC21BC">
        <w:rPr>
          <w:b/>
          <w:bCs/>
          <w:sz w:val="28"/>
          <w:szCs w:val="28"/>
        </w:rPr>
        <w:t>2022-04-04</w:t>
      </w:r>
      <w:r w:rsidR="00935938">
        <w:rPr>
          <w:b/>
          <w:bCs/>
          <w:sz w:val="28"/>
          <w:szCs w:val="28"/>
        </w:rPr>
        <w:t xml:space="preserve">          Review and Approval of March </w:t>
      </w:r>
      <w:r w:rsidR="00FE5B10">
        <w:rPr>
          <w:b/>
          <w:bCs/>
          <w:sz w:val="28"/>
          <w:szCs w:val="28"/>
        </w:rPr>
        <w:t>15, 2022</w:t>
      </w:r>
      <w:r w:rsidR="00A53B48">
        <w:rPr>
          <w:b/>
          <w:bCs/>
          <w:sz w:val="28"/>
          <w:szCs w:val="28"/>
        </w:rPr>
        <w:t>-</w:t>
      </w:r>
      <w:r w:rsidR="00FE5B10">
        <w:rPr>
          <w:b/>
          <w:bCs/>
          <w:sz w:val="28"/>
          <w:szCs w:val="28"/>
        </w:rPr>
        <w:t xml:space="preserve"> Minutes</w:t>
      </w:r>
    </w:p>
    <w:p w14:paraId="569AF07E" w14:textId="6071D453" w:rsidR="00FE5B10" w:rsidRDefault="00FE5B10">
      <w:pPr>
        <w:rPr>
          <w:sz w:val="24"/>
          <w:szCs w:val="24"/>
        </w:rPr>
      </w:pPr>
      <w:r>
        <w:rPr>
          <w:sz w:val="24"/>
          <w:szCs w:val="24"/>
        </w:rPr>
        <w:t xml:space="preserve">All present reviewing the minutes.  </w:t>
      </w:r>
      <w:r w:rsidR="00D668A2">
        <w:rPr>
          <w:sz w:val="24"/>
          <w:szCs w:val="24"/>
        </w:rPr>
        <w:t xml:space="preserve">Motion made by Faye Stubblefield to approve the </w:t>
      </w:r>
      <w:r w:rsidR="00492782">
        <w:rPr>
          <w:sz w:val="24"/>
          <w:szCs w:val="24"/>
        </w:rPr>
        <w:t>3-15-2022 Minutes</w:t>
      </w:r>
      <w:r w:rsidR="00BC2218">
        <w:rPr>
          <w:sz w:val="24"/>
          <w:szCs w:val="24"/>
        </w:rPr>
        <w:t>.</w:t>
      </w:r>
      <w:r w:rsidR="00492782">
        <w:rPr>
          <w:sz w:val="24"/>
          <w:szCs w:val="24"/>
        </w:rPr>
        <w:t xml:space="preserve">  Motion was seconded by Mike Wilhoit</w:t>
      </w:r>
      <w:r w:rsidR="00D80F93">
        <w:rPr>
          <w:sz w:val="24"/>
          <w:szCs w:val="24"/>
        </w:rPr>
        <w:t>.  No questions, all in favor, motion carried.</w:t>
      </w:r>
    </w:p>
    <w:p w14:paraId="21C82D34" w14:textId="3F064094" w:rsidR="00D80F93" w:rsidRDefault="00D80F93">
      <w:pPr>
        <w:rPr>
          <w:b/>
          <w:bCs/>
          <w:sz w:val="28"/>
          <w:szCs w:val="28"/>
        </w:rPr>
      </w:pPr>
      <w:r w:rsidRPr="00A53B48">
        <w:rPr>
          <w:b/>
          <w:bCs/>
          <w:sz w:val="28"/>
          <w:szCs w:val="28"/>
        </w:rPr>
        <w:t xml:space="preserve">2022-04-05          Review and Approval of </w:t>
      </w:r>
      <w:r w:rsidR="00E85D09" w:rsidRPr="00A53B48">
        <w:rPr>
          <w:b/>
          <w:bCs/>
          <w:sz w:val="28"/>
          <w:szCs w:val="28"/>
        </w:rPr>
        <w:t xml:space="preserve">March </w:t>
      </w:r>
      <w:r w:rsidR="00D12182" w:rsidRPr="00A53B48">
        <w:rPr>
          <w:b/>
          <w:bCs/>
          <w:sz w:val="28"/>
          <w:szCs w:val="28"/>
        </w:rPr>
        <w:t>31, 2022</w:t>
      </w:r>
      <w:r w:rsidR="00A53B48">
        <w:rPr>
          <w:b/>
          <w:bCs/>
          <w:sz w:val="28"/>
          <w:szCs w:val="28"/>
        </w:rPr>
        <w:t>-</w:t>
      </w:r>
      <w:r w:rsidR="00D12182" w:rsidRPr="00A53B48">
        <w:rPr>
          <w:b/>
          <w:bCs/>
          <w:sz w:val="28"/>
          <w:szCs w:val="28"/>
        </w:rPr>
        <w:t xml:space="preserve"> Financial Report</w:t>
      </w:r>
    </w:p>
    <w:p w14:paraId="6DE84D99" w14:textId="1B3AFC2D" w:rsidR="00A53B48" w:rsidRDefault="0049469E">
      <w:pPr>
        <w:rPr>
          <w:sz w:val="24"/>
          <w:szCs w:val="24"/>
        </w:rPr>
      </w:pPr>
      <w:r>
        <w:rPr>
          <w:sz w:val="24"/>
          <w:szCs w:val="24"/>
        </w:rPr>
        <w:t>911 Board reviewing the March Financial Report</w:t>
      </w:r>
      <w:r w:rsidR="004F751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F751B">
        <w:rPr>
          <w:sz w:val="24"/>
          <w:szCs w:val="24"/>
        </w:rPr>
        <w:t xml:space="preserve">no questions.  Motion made by </w:t>
      </w:r>
      <w:r w:rsidR="001B4417">
        <w:rPr>
          <w:sz w:val="24"/>
          <w:szCs w:val="24"/>
        </w:rPr>
        <w:t>Jim</w:t>
      </w:r>
      <w:r w:rsidR="004F751B">
        <w:rPr>
          <w:sz w:val="24"/>
          <w:szCs w:val="24"/>
        </w:rPr>
        <w:t xml:space="preserve"> Ring to approve the March 2022 Financial Report as review</w:t>
      </w:r>
      <w:r w:rsidR="001B4417">
        <w:rPr>
          <w:sz w:val="24"/>
          <w:szCs w:val="24"/>
        </w:rPr>
        <w:t>ed.  Motion seconded by Nancy Johnson.</w:t>
      </w:r>
    </w:p>
    <w:p w14:paraId="40E917F9" w14:textId="042AB78B" w:rsidR="001B4417" w:rsidRPr="00D72AB5" w:rsidRDefault="001B4417" w:rsidP="004711F1">
      <w:pPr>
        <w:rPr>
          <w:i/>
          <w:iCs/>
          <w:sz w:val="24"/>
          <w:szCs w:val="24"/>
        </w:rPr>
      </w:pPr>
      <w:r w:rsidRPr="00D72AB5">
        <w:rPr>
          <w:i/>
          <w:iCs/>
          <w:sz w:val="24"/>
          <w:szCs w:val="24"/>
        </w:rPr>
        <w:t>Roll Call Vote:</w:t>
      </w:r>
      <w:r w:rsidR="004711F1" w:rsidRPr="00D72AB5">
        <w:rPr>
          <w:i/>
          <w:iCs/>
          <w:sz w:val="24"/>
          <w:szCs w:val="24"/>
        </w:rPr>
        <w:t xml:space="preserve">  </w:t>
      </w:r>
      <w:r w:rsidR="00C76E77" w:rsidRPr="00D72AB5">
        <w:rPr>
          <w:i/>
          <w:iCs/>
          <w:sz w:val="24"/>
          <w:szCs w:val="24"/>
        </w:rPr>
        <w:t>M. Van Dyke – Yes</w:t>
      </w:r>
      <w:r w:rsidR="00C76E77" w:rsidRPr="00D72AB5">
        <w:rPr>
          <w:i/>
          <w:iCs/>
          <w:sz w:val="24"/>
          <w:szCs w:val="24"/>
        </w:rPr>
        <w:tab/>
      </w:r>
      <w:r w:rsidR="00C76E77" w:rsidRPr="00D72AB5">
        <w:rPr>
          <w:i/>
          <w:iCs/>
          <w:sz w:val="24"/>
          <w:szCs w:val="24"/>
        </w:rPr>
        <w:tab/>
      </w:r>
      <w:r w:rsidR="00C76E77" w:rsidRPr="00D72AB5">
        <w:rPr>
          <w:i/>
          <w:iCs/>
          <w:sz w:val="24"/>
          <w:szCs w:val="24"/>
        </w:rPr>
        <w:tab/>
        <w:t xml:space="preserve">G. Martin </w:t>
      </w:r>
      <w:r w:rsidR="00E606EB" w:rsidRPr="00D72AB5">
        <w:rPr>
          <w:i/>
          <w:iCs/>
          <w:sz w:val="24"/>
          <w:szCs w:val="24"/>
        </w:rPr>
        <w:t>–</w:t>
      </w:r>
      <w:r w:rsidR="00C76E77" w:rsidRPr="00D72AB5">
        <w:rPr>
          <w:i/>
          <w:iCs/>
          <w:sz w:val="24"/>
          <w:szCs w:val="24"/>
        </w:rPr>
        <w:t xml:space="preserve"> </w:t>
      </w:r>
      <w:r w:rsidR="00E606EB" w:rsidRPr="00D72AB5">
        <w:rPr>
          <w:i/>
          <w:iCs/>
          <w:sz w:val="24"/>
          <w:szCs w:val="24"/>
        </w:rPr>
        <w:t xml:space="preserve">Yes </w:t>
      </w:r>
    </w:p>
    <w:p w14:paraId="75D013AE" w14:textId="5FF5C1A8" w:rsidR="00E606EB" w:rsidRPr="00D72AB5" w:rsidRDefault="00E606EB" w:rsidP="004711F1">
      <w:pPr>
        <w:rPr>
          <w:i/>
          <w:iCs/>
          <w:sz w:val="24"/>
          <w:szCs w:val="24"/>
        </w:rPr>
      </w:pPr>
      <w:r w:rsidRPr="00D72AB5">
        <w:rPr>
          <w:i/>
          <w:iCs/>
          <w:sz w:val="24"/>
          <w:szCs w:val="24"/>
        </w:rPr>
        <w:tab/>
      </w:r>
      <w:r w:rsidRPr="00D72AB5">
        <w:rPr>
          <w:i/>
          <w:iCs/>
          <w:sz w:val="24"/>
          <w:szCs w:val="24"/>
        </w:rPr>
        <w:tab/>
        <w:t xml:space="preserve"> C. Holmes – Absent, excused</w:t>
      </w:r>
      <w:r w:rsidRPr="00D72AB5">
        <w:rPr>
          <w:i/>
          <w:iCs/>
          <w:sz w:val="24"/>
          <w:szCs w:val="24"/>
        </w:rPr>
        <w:tab/>
      </w:r>
      <w:r w:rsidRPr="00D72AB5">
        <w:rPr>
          <w:i/>
          <w:iCs/>
          <w:sz w:val="24"/>
          <w:szCs w:val="24"/>
        </w:rPr>
        <w:tab/>
        <w:t xml:space="preserve">J. Ring – Yes </w:t>
      </w:r>
    </w:p>
    <w:p w14:paraId="721344B0" w14:textId="066FFE8B" w:rsidR="00E606EB" w:rsidRPr="00D72AB5" w:rsidRDefault="00E606EB" w:rsidP="004711F1">
      <w:pPr>
        <w:rPr>
          <w:i/>
          <w:iCs/>
          <w:sz w:val="24"/>
          <w:szCs w:val="24"/>
        </w:rPr>
      </w:pPr>
      <w:r w:rsidRPr="00D72AB5">
        <w:rPr>
          <w:i/>
          <w:iCs/>
          <w:sz w:val="24"/>
          <w:szCs w:val="24"/>
        </w:rPr>
        <w:tab/>
      </w:r>
      <w:r w:rsidRPr="00D72AB5">
        <w:rPr>
          <w:i/>
          <w:iCs/>
          <w:sz w:val="24"/>
          <w:szCs w:val="24"/>
        </w:rPr>
        <w:tab/>
        <w:t xml:space="preserve"> F. Stubblefield-Yes </w:t>
      </w:r>
      <w:r w:rsidRPr="00D72AB5">
        <w:rPr>
          <w:i/>
          <w:iCs/>
          <w:sz w:val="24"/>
          <w:szCs w:val="24"/>
        </w:rPr>
        <w:tab/>
      </w:r>
      <w:r w:rsidRPr="00D72AB5">
        <w:rPr>
          <w:i/>
          <w:iCs/>
          <w:sz w:val="24"/>
          <w:szCs w:val="24"/>
        </w:rPr>
        <w:tab/>
      </w:r>
      <w:r w:rsidRPr="00D72AB5">
        <w:rPr>
          <w:i/>
          <w:iCs/>
          <w:sz w:val="24"/>
          <w:szCs w:val="24"/>
        </w:rPr>
        <w:tab/>
      </w:r>
      <w:r w:rsidR="00D87102" w:rsidRPr="00D72AB5">
        <w:rPr>
          <w:i/>
          <w:iCs/>
          <w:sz w:val="24"/>
          <w:szCs w:val="24"/>
        </w:rPr>
        <w:t xml:space="preserve">M. Wilhoit – Yes </w:t>
      </w:r>
      <w:r w:rsidR="00D87102" w:rsidRPr="00D72AB5">
        <w:rPr>
          <w:i/>
          <w:iCs/>
          <w:sz w:val="24"/>
          <w:szCs w:val="24"/>
        </w:rPr>
        <w:tab/>
      </w:r>
    </w:p>
    <w:p w14:paraId="6DBABD80" w14:textId="4674C65C" w:rsidR="00D87102" w:rsidRPr="00D72AB5" w:rsidRDefault="00D87102" w:rsidP="004711F1">
      <w:pPr>
        <w:rPr>
          <w:i/>
          <w:iCs/>
          <w:sz w:val="24"/>
          <w:szCs w:val="24"/>
        </w:rPr>
      </w:pPr>
      <w:r w:rsidRPr="00D72AB5">
        <w:rPr>
          <w:i/>
          <w:iCs/>
          <w:sz w:val="24"/>
          <w:szCs w:val="24"/>
        </w:rPr>
        <w:tab/>
      </w:r>
      <w:r w:rsidRPr="00D72AB5">
        <w:rPr>
          <w:i/>
          <w:iCs/>
          <w:sz w:val="24"/>
          <w:szCs w:val="24"/>
        </w:rPr>
        <w:tab/>
        <w:t xml:space="preserve"> N. Johnson – Yes </w:t>
      </w:r>
      <w:r w:rsidRPr="00D72AB5">
        <w:rPr>
          <w:i/>
          <w:iCs/>
          <w:sz w:val="24"/>
          <w:szCs w:val="24"/>
        </w:rPr>
        <w:tab/>
      </w:r>
      <w:r w:rsidRPr="00D72AB5">
        <w:rPr>
          <w:i/>
          <w:iCs/>
          <w:sz w:val="24"/>
          <w:szCs w:val="24"/>
        </w:rPr>
        <w:tab/>
      </w:r>
      <w:r w:rsidRPr="00D72AB5">
        <w:rPr>
          <w:i/>
          <w:iCs/>
          <w:sz w:val="24"/>
          <w:szCs w:val="24"/>
        </w:rPr>
        <w:tab/>
        <w:t xml:space="preserve">J. Head – Yes </w:t>
      </w:r>
      <w:r w:rsidRPr="00D72AB5">
        <w:rPr>
          <w:i/>
          <w:iCs/>
          <w:sz w:val="24"/>
          <w:szCs w:val="24"/>
        </w:rPr>
        <w:tab/>
      </w:r>
    </w:p>
    <w:p w14:paraId="08EAA1E6" w14:textId="0052D134" w:rsidR="00D87102" w:rsidRPr="00D72AB5" w:rsidRDefault="00D87102" w:rsidP="004711F1">
      <w:pPr>
        <w:rPr>
          <w:i/>
          <w:iCs/>
          <w:sz w:val="24"/>
          <w:szCs w:val="24"/>
        </w:rPr>
      </w:pPr>
      <w:r w:rsidRPr="00D72AB5">
        <w:rPr>
          <w:i/>
          <w:iCs/>
          <w:sz w:val="24"/>
          <w:szCs w:val="24"/>
        </w:rPr>
        <w:tab/>
      </w:r>
      <w:r w:rsidRPr="00D72AB5">
        <w:rPr>
          <w:i/>
          <w:iCs/>
          <w:sz w:val="24"/>
          <w:szCs w:val="24"/>
        </w:rPr>
        <w:tab/>
        <w:t xml:space="preserve"> B. Dean – Yes </w:t>
      </w:r>
    </w:p>
    <w:p w14:paraId="3E559F89" w14:textId="1F464DE5" w:rsidR="00D87102" w:rsidRPr="00D72AB5" w:rsidRDefault="00D87102" w:rsidP="004711F1">
      <w:pPr>
        <w:rPr>
          <w:i/>
          <w:iCs/>
          <w:sz w:val="24"/>
          <w:szCs w:val="24"/>
        </w:rPr>
      </w:pPr>
      <w:r w:rsidRPr="00D72AB5">
        <w:rPr>
          <w:i/>
          <w:iCs/>
          <w:sz w:val="24"/>
          <w:szCs w:val="24"/>
        </w:rPr>
        <w:t xml:space="preserve">               Vote of (8) Yes </w:t>
      </w:r>
      <w:r w:rsidRPr="00D72AB5">
        <w:rPr>
          <w:i/>
          <w:iCs/>
          <w:sz w:val="24"/>
          <w:szCs w:val="24"/>
        </w:rPr>
        <w:tab/>
      </w:r>
      <w:r w:rsidRPr="00D72AB5">
        <w:rPr>
          <w:i/>
          <w:iCs/>
          <w:sz w:val="24"/>
          <w:szCs w:val="24"/>
        </w:rPr>
        <w:tab/>
      </w:r>
      <w:r w:rsidR="00D72AB5" w:rsidRPr="00D72AB5">
        <w:rPr>
          <w:i/>
          <w:iCs/>
          <w:sz w:val="24"/>
          <w:szCs w:val="24"/>
        </w:rPr>
        <w:t xml:space="preserve">(1) Absent </w:t>
      </w:r>
      <w:r w:rsidR="00D72AB5" w:rsidRPr="00D72AB5">
        <w:rPr>
          <w:i/>
          <w:iCs/>
          <w:sz w:val="24"/>
          <w:szCs w:val="24"/>
        </w:rPr>
        <w:tab/>
      </w:r>
      <w:r w:rsidR="00D72AB5" w:rsidRPr="00D72AB5">
        <w:rPr>
          <w:i/>
          <w:iCs/>
          <w:sz w:val="24"/>
          <w:szCs w:val="24"/>
        </w:rPr>
        <w:tab/>
        <w:t>(1) Excused</w:t>
      </w:r>
    </w:p>
    <w:p w14:paraId="56246695" w14:textId="0F35886B" w:rsidR="00C621ED" w:rsidRDefault="00C621ED">
      <w:pPr>
        <w:rPr>
          <w:sz w:val="24"/>
          <w:szCs w:val="24"/>
        </w:rPr>
      </w:pPr>
    </w:p>
    <w:p w14:paraId="13BF21A7" w14:textId="60D535E7" w:rsidR="000468CB" w:rsidRDefault="000468CB">
      <w:pPr>
        <w:rPr>
          <w:b/>
          <w:bCs/>
          <w:sz w:val="28"/>
          <w:szCs w:val="28"/>
        </w:rPr>
      </w:pPr>
      <w:r w:rsidRPr="000468CB">
        <w:rPr>
          <w:b/>
          <w:bCs/>
          <w:sz w:val="28"/>
          <w:szCs w:val="28"/>
        </w:rPr>
        <w:t>2022-04-06           Reports from Committees</w:t>
      </w:r>
    </w:p>
    <w:p w14:paraId="6E81DA06" w14:textId="10527060" w:rsidR="000468CB" w:rsidRPr="00465A7F" w:rsidRDefault="00CB614F" w:rsidP="000468C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65A7F">
        <w:rPr>
          <w:b/>
          <w:bCs/>
          <w:sz w:val="28"/>
          <w:szCs w:val="28"/>
        </w:rPr>
        <w:t>911 Director – Rachael Payne (updates)</w:t>
      </w:r>
    </w:p>
    <w:p w14:paraId="6F4C6BED" w14:textId="1CAF038A" w:rsidR="008468B8" w:rsidRPr="000570B5" w:rsidRDefault="00E27DAF" w:rsidP="000570B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E1A8E">
        <w:rPr>
          <w:sz w:val="24"/>
          <w:szCs w:val="24"/>
        </w:rPr>
        <w:t xml:space="preserve">Rachel mentioned to the board that the </w:t>
      </w:r>
      <w:r w:rsidR="00465A7F" w:rsidRPr="000E1A8E">
        <w:rPr>
          <w:sz w:val="24"/>
          <w:szCs w:val="24"/>
        </w:rPr>
        <w:t>last week had been Telecommu</w:t>
      </w:r>
      <w:r w:rsidR="008468B8" w:rsidRPr="000E1A8E">
        <w:rPr>
          <w:sz w:val="24"/>
          <w:szCs w:val="24"/>
        </w:rPr>
        <w:t>nicator Week.  She said several agencies came by and brought goodies for the dispatchers.</w:t>
      </w:r>
      <w:r w:rsidR="000570B5">
        <w:rPr>
          <w:sz w:val="24"/>
          <w:szCs w:val="24"/>
        </w:rPr>
        <w:t xml:space="preserve">  </w:t>
      </w:r>
      <w:r w:rsidR="00177D99" w:rsidRPr="000570B5">
        <w:rPr>
          <w:sz w:val="24"/>
          <w:szCs w:val="24"/>
        </w:rPr>
        <w:t xml:space="preserve">Rachel </w:t>
      </w:r>
      <w:r w:rsidR="00E959F5">
        <w:rPr>
          <w:sz w:val="24"/>
          <w:szCs w:val="24"/>
        </w:rPr>
        <w:t xml:space="preserve">and Jason </w:t>
      </w:r>
      <w:r w:rsidR="00177D99" w:rsidRPr="000570B5">
        <w:rPr>
          <w:sz w:val="24"/>
          <w:szCs w:val="24"/>
        </w:rPr>
        <w:t xml:space="preserve">cooked 1-2 days </w:t>
      </w:r>
      <w:r w:rsidR="004042F3" w:rsidRPr="000570B5">
        <w:rPr>
          <w:sz w:val="24"/>
          <w:szCs w:val="24"/>
        </w:rPr>
        <w:t>for all dispatchers.  It was much needed for the dispatchers.</w:t>
      </w:r>
    </w:p>
    <w:p w14:paraId="765A9D60" w14:textId="47AE80B4" w:rsidR="00596A95" w:rsidRPr="000645D8" w:rsidRDefault="005B2CD5" w:rsidP="000645D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645D8">
        <w:rPr>
          <w:sz w:val="24"/>
          <w:szCs w:val="24"/>
        </w:rPr>
        <w:t>Rach</w:t>
      </w:r>
      <w:r w:rsidR="00006701" w:rsidRPr="000645D8">
        <w:rPr>
          <w:sz w:val="24"/>
          <w:szCs w:val="24"/>
        </w:rPr>
        <w:t>a</w:t>
      </w:r>
      <w:r w:rsidRPr="000645D8">
        <w:rPr>
          <w:sz w:val="24"/>
          <w:szCs w:val="24"/>
        </w:rPr>
        <w:t>el shared an e-mail she had received from a resident of Robertson</w:t>
      </w:r>
      <w:r w:rsidR="00CF2AF7" w:rsidRPr="000645D8">
        <w:rPr>
          <w:sz w:val="24"/>
          <w:szCs w:val="24"/>
        </w:rPr>
        <w:t xml:space="preserve"> </w:t>
      </w:r>
      <w:r w:rsidR="008E1EC2" w:rsidRPr="000645D8">
        <w:rPr>
          <w:sz w:val="24"/>
          <w:szCs w:val="24"/>
        </w:rPr>
        <w:t xml:space="preserve">County </w:t>
      </w:r>
      <w:r w:rsidR="0042258C" w:rsidRPr="000645D8">
        <w:rPr>
          <w:sz w:val="24"/>
          <w:szCs w:val="24"/>
        </w:rPr>
        <w:t xml:space="preserve">concerning a 911 </w:t>
      </w:r>
      <w:r w:rsidR="00DD405D" w:rsidRPr="000645D8">
        <w:rPr>
          <w:sz w:val="24"/>
          <w:szCs w:val="24"/>
        </w:rPr>
        <w:t xml:space="preserve">call </w:t>
      </w:r>
      <w:r w:rsidR="008E1EC2" w:rsidRPr="000645D8">
        <w:rPr>
          <w:sz w:val="24"/>
          <w:szCs w:val="24"/>
        </w:rPr>
        <w:t>for</w:t>
      </w:r>
      <w:r w:rsidR="0042258C" w:rsidRPr="000645D8">
        <w:rPr>
          <w:sz w:val="24"/>
          <w:szCs w:val="24"/>
        </w:rPr>
        <w:t xml:space="preserve"> her </w:t>
      </w:r>
      <w:r w:rsidR="00354BB3">
        <w:rPr>
          <w:sz w:val="24"/>
          <w:szCs w:val="24"/>
        </w:rPr>
        <w:t>child.</w:t>
      </w:r>
      <w:r w:rsidR="001312B0" w:rsidRPr="000645D8">
        <w:rPr>
          <w:sz w:val="24"/>
          <w:szCs w:val="24"/>
        </w:rPr>
        <w:t xml:space="preserve"> </w:t>
      </w:r>
      <w:r w:rsidR="00DD405D" w:rsidRPr="000645D8">
        <w:rPr>
          <w:sz w:val="24"/>
          <w:szCs w:val="24"/>
        </w:rPr>
        <w:t xml:space="preserve"> S</w:t>
      </w:r>
      <w:r w:rsidR="001312B0" w:rsidRPr="000645D8">
        <w:rPr>
          <w:sz w:val="24"/>
          <w:szCs w:val="24"/>
        </w:rPr>
        <w:t xml:space="preserve">he was overwhelmed and </w:t>
      </w:r>
      <w:r w:rsidR="00596A95" w:rsidRPr="000645D8">
        <w:rPr>
          <w:sz w:val="24"/>
          <w:szCs w:val="24"/>
        </w:rPr>
        <w:t>stressed during the call, but the dispatcher was very helpful in calming her.</w:t>
      </w:r>
      <w:r w:rsidR="000645D8">
        <w:rPr>
          <w:sz w:val="24"/>
          <w:szCs w:val="24"/>
        </w:rPr>
        <w:t xml:space="preserve">  </w:t>
      </w:r>
      <w:r w:rsidR="00596A95" w:rsidRPr="000645D8">
        <w:rPr>
          <w:sz w:val="24"/>
          <w:szCs w:val="24"/>
        </w:rPr>
        <w:t xml:space="preserve">She was </w:t>
      </w:r>
      <w:r w:rsidR="005A2DF3" w:rsidRPr="000645D8">
        <w:rPr>
          <w:sz w:val="24"/>
          <w:szCs w:val="24"/>
        </w:rPr>
        <w:t>praising the dispatchers during that call.</w:t>
      </w:r>
    </w:p>
    <w:p w14:paraId="084670B8" w14:textId="115F065B" w:rsidR="005A2DF3" w:rsidRDefault="005A2DF3" w:rsidP="00596A95">
      <w:pPr>
        <w:pStyle w:val="ListParagraph"/>
        <w:ind w:left="1080"/>
        <w:rPr>
          <w:sz w:val="24"/>
          <w:szCs w:val="24"/>
        </w:rPr>
      </w:pPr>
    </w:p>
    <w:p w14:paraId="05839DCA" w14:textId="10645350" w:rsidR="005A2DF3" w:rsidRDefault="004E4CAE" w:rsidP="000570B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433EE">
        <w:rPr>
          <w:b/>
          <w:bCs/>
          <w:sz w:val="24"/>
          <w:szCs w:val="24"/>
        </w:rPr>
        <w:lastRenderedPageBreak/>
        <w:t>Carpet</w:t>
      </w:r>
      <w:r>
        <w:rPr>
          <w:sz w:val="24"/>
          <w:szCs w:val="24"/>
        </w:rPr>
        <w:t xml:space="preserve"> – Installer came out last week and looked project over</w:t>
      </w:r>
      <w:r w:rsidR="00006701">
        <w:rPr>
          <w:sz w:val="24"/>
          <w:szCs w:val="24"/>
        </w:rPr>
        <w:t>.</w:t>
      </w:r>
    </w:p>
    <w:p w14:paraId="63378997" w14:textId="2A917ADC" w:rsidR="00F7180A" w:rsidRDefault="00006701" w:rsidP="00F7722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433EE">
        <w:rPr>
          <w:b/>
          <w:bCs/>
          <w:sz w:val="24"/>
          <w:szCs w:val="24"/>
        </w:rPr>
        <w:t>Dispatchers</w:t>
      </w:r>
      <w:r>
        <w:rPr>
          <w:sz w:val="24"/>
          <w:szCs w:val="24"/>
        </w:rPr>
        <w:t xml:space="preserve"> – </w:t>
      </w:r>
      <w:r w:rsidR="004B6CA5">
        <w:rPr>
          <w:sz w:val="24"/>
          <w:szCs w:val="24"/>
        </w:rPr>
        <w:t xml:space="preserve">Rachael stated the 4- Part-time slots are filled and there is </w:t>
      </w:r>
      <w:r w:rsidR="00812665">
        <w:rPr>
          <w:sz w:val="24"/>
          <w:szCs w:val="24"/>
        </w:rPr>
        <w:t>1 Dispatcher retiring in January and another one that was wanting to go to part-time because of medical reasons</w:t>
      </w:r>
      <w:r w:rsidR="00292199">
        <w:rPr>
          <w:sz w:val="24"/>
          <w:szCs w:val="24"/>
        </w:rPr>
        <w:t>.  Rachael stated technically all 4 part-time positions are filled, we do not have positions for either employee</w:t>
      </w:r>
      <w:r w:rsidR="008E4F73">
        <w:rPr>
          <w:sz w:val="24"/>
          <w:szCs w:val="24"/>
        </w:rPr>
        <w:t>.</w:t>
      </w:r>
      <w:r w:rsidR="00320719">
        <w:rPr>
          <w:sz w:val="24"/>
          <w:szCs w:val="24"/>
        </w:rPr>
        <w:t xml:space="preserve">  Mike Wilhoit mentioned</w:t>
      </w:r>
      <w:r w:rsidR="007D56CF">
        <w:rPr>
          <w:sz w:val="24"/>
          <w:szCs w:val="24"/>
        </w:rPr>
        <w:t xml:space="preserve"> retiring employee could work 960 hours per year with no benefits except FICA.  Michael Van Dyke sta</w:t>
      </w:r>
      <w:r w:rsidR="00BC7974">
        <w:rPr>
          <w:sz w:val="24"/>
          <w:szCs w:val="24"/>
        </w:rPr>
        <w:t>ted they had some employees like this working with them.  Board members agreed that there is not a limited number of part-time</w:t>
      </w:r>
      <w:r w:rsidR="00DE75D6">
        <w:rPr>
          <w:sz w:val="24"/>
          <w:szCs w:val="24"/>
        </w:rPr>
        <w:t xml:space="preserve"> positions, and </w:t>
      </w:r>
      <w:r w:rsidR="008C3BE6">
        <w:rPr>
          <w:sz w:val="24"/>
          <w:szCs w:val="24"/>
        </w:rPr>
        <w:t>if</w:t>
      </w:r>
      <w:r w:rsidR="00DE75D6">
        <w:rPr>
          <w:sz w:val="24"/>
          <w:szCs w:val="24"/>
        </w:rPr>
        <w:t xml:space="preserve"> it</w:t>
      </w:r>
      <w:r w:rsidR="008C3BE6">
        <w:rPr>
          <w:sz w:val="24"/>
          <w:szCs w:val="24"/>
        </w:rPr>
        <w:t xml:space="preserve">’s </w:t>
      </w:r>
      <w:r w:rsidR="00DE75D6">
        <w:rPr>
          <w:sz w:val="24"/>
          <w:szCs w:val="24"/>
        </w:rPr>
        <w:t xml:space="preserve">still within budget, the </w:t>
      </w:r>
      <w:r w:rsidR="00C727A3">
        <w:rPr>
          <w:sz w:val="24"/>
          <w:szCs w:val="24"/>
        </w:rPr>
        <w:t>number of part-time employees d</w:t>
      </w:r>
      <w:r w:rsidR="008C3BE6">
        <w:rPr>
          <w:sz w:val="24"/>
          <w:szCs w:val="24"/>
        </w:rPr>
        <w:t>oes</w:t>
      </w:r>
      <w:r w:rsidR="00C727A3">
        <w:rPr>
          <w:sz w:val="24"/>
          <w:szCs w:val="24"/>
        </w:rPr>
        <w:t xml:space="preserve"> not matter.</w:t>
      </w:r>
    </w:p>
    <w:p w14:paraId="68A5133E" w14:textId="028E97DD" w:rsidR="00C727A3" w:rsidRDefault="00C727A3" w:rsidP="00C727A3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C727A3">
        <w:rPr>
          <w:sz w:val="24"/>
          <w:szCs w:val="24"/>
        </w:rPr>
        <w:t>-</w:t>
      </w:r>
      <w:r>
        <w:rPr>
          <w:sz w:val="24"/>
          <w:szCs w:val="24"/>
        </w:rPr>
        <w:t>Dispatchers have left in the last cou</w:t>
      </w:r>
      <w:r w:rsidR="00C1147B">
        <w:rPr>
          <w:sz w:val="24"/>
          <w:szCs w:val="24"/>
        </w:rPr>
        <w:t>ple of months.  2 full-time and 1-part</w:t>
      </w:r>
      <w:r w:rsidR="0016020E">
        <w:rPr>
          <w:sz w:val="24"/>
          <w:szCs w:val="24"/>
        </w:rPr>
        <w:t xml:space="preserve">-time will be released in the beginning of June.  Interviews </w:t>
      </w:r>
      <w:r w:rsidR="005E5151">
        <w:rPr>
          <w:sz w:val="24"/>
          <w:szCs w:val="24"/>
        </w:rPr>
        <w:t xml:space="preserve">were held last week before meeting, we are hoping </w:t>
      </w:r>
      <w:r w:rsidR="0021503D">
        <w:rPr>
          <w:sz w:val="24"/>
          <w:szCs w:val="24"/>
        </w:rPr>
        <w:t>to hire 4, with recent employment changes and new</w:t>
      </w:r>
      <w:r w:rsidR="001E7B51">
        <w:rPr>
          <w:sz w:val="24"/>
          <w:szCs w:val="24"/>
        </w:rPr>
        <w:t xml:space="preserve"> position approved for </w:t>
      </w:r>
      <w:r w:rsidR="00434C0B">
        <w:rPr>
          <w:sz w:val="24"/>
          <w:szCs w:val="24"/>
        </w:rPr>
        <w:t>J</w:t>
      </w:r>
      <w:r w:rsidR="001E7B51">
        <w:rPr>
          <w:sz w:val="24"/>
          <w:szCs w:val="24"/>
        </w:rPr>
        <w:t>uly, there will be 3 left to hire after this round</w:t>
      </w:r>
      <w:r w:rsidR="00434C0B">
        <w:rPr>
          <w:sz w:val="24"/>
          <w:szCs w:val="24"/>
        </w:rPr>
        <w:t xml:space="preserve"> of trainees is released.</w:t>
      </w:r>
    </w:p>
    <w:p w14:paraId="03CDF63E" w14:textId="762B8E3B" w:rsidR="00B84E1F" w:rsidRPr="00771B95" w:rsidRDefault="003433EE" w:rsidP="000570B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71B95">
        <w:rPr>
          <w:b/>
          <w:bCs/>
          <w:sz w:val="24"/>
          <w:szCs w:val="24"/>
        </w:rPr>
        <w:t xml:space="preserve">Ice Machine </w:t>
      </w:r>
      <w:r w:rsidR="000E6381" w:rsidRPr="00771B95">
        <w:rPr>
          <w:sz w:val="24"/>
          <w:szCs w:val="24"/>
        </w:rPr>
        <w:t>–</w:t>
      </w:r>
      <w:r w:rsidR="00771B95" w:rsidRPr="00771B95">
        <w:rPr>
          <w:sz w:val="24"/>
          <w:szCs w:val="24"/>
        </w:rPr>
        <w:t xml:space="preserve"> Rachael mentioned that</w:t>
      </w:r>
      <w:r w:rsidR="00771B95">
        <w:rPr>
          <w:sz w:val="24"/>
          <w:szCs w:val="24"/>
        </w:rPr>
        <w:t xml:space="preserve"> the ice machine in the refrigerator could not keep up with</w:t>
      </w:r>
      <w:r w:rsidR="00E27467">
        <w:rPr>
          <w:sz w:val="24"/>
          <w:szCs w:val="24"/>
        </w:rPr>
        <w:t xml:space="preserve"> the demand.  She had quotes from CKEP, a company listed in the OMNIA partners contracts</w:t>
      </w:r>
      <w:r w:rsidR="00E558C9">
        <w:rPr>
          <w:sz w:val="24"/>
          <w:szCs w:val="24"/>
        </w:rPr>
        <w:t>, after some discussion about what other departments have done, boar</w:t>
      </w:r>
      <w:r w:rsidR="0063009F">
        <w:rPr>
          <w:sz w:val="24"/>
          <w:szCs w:val="24"/>
        </w:rPr>
        <w:t>d</w:t>
      </w:r>
      <w:r w:rsidR="00E558C9">
        <w:rPr>
          <w:sz w:val="24"/>
          <w:szCs w:val="24"/>
        </w:rPr>
        <w:t xml:space="preserve"> members</w:t>
      </w:r>
      <w:r w:rsidR="00373FF3">
        <w:rPr>
          <w:sz w:val="24"/>
          <w:szCs w:val="24"/>
        </w:rPr>
        <w:t xml:space="preserve"> said to buy the ice machine.</w:t>
      </w:r>
    </w:p>
    <w:p w14:paraId="2D309767" w14:textId="6FE48D7F" w:rsidR="00BD084E" w:rsidRDefault="00BD084E" w:rsidP="000570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2022</w:t>
      </w:r>
      <w:r w:rsidRPr="00BD084E">
        <w:rPr>
          <w:sz w:val="24"/>
          <w:szCs w:val="24"/>
        </w:rPr>
        <w:t>-</w:t>
      </w:r>
      <w:r w:rsidRPr="00BD084E">
        <w:rPr>
          <w:b/>
          <w:bCs/>
          <w:sz w:val="24"/>
          <w:szCs w:val="24"/>
        </w:rPr>
        <w:t>2023 Budget</w:t>
      </w:r>
      <w:r>
        <w:rPr>
          <w:sz w:val="24"/>
          <w:szCs w:val="24"/>
        </w:rPr>
        <w:t xml:space="preserve"> </w:t>
      </w:r>
      <w:r w:rsidR="000B2D5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B2D50">
        <w:rPr>
          <w:sz w:val="24"/>
          <w:szCs w:val="24"/>
        </w:rPr>
        <w:t>Rachael presented the 2022-2023 Budget paperwork to the board</w:t>
      </w:r>
      <w:r w:rsidR="005C1FAA">
        <w:rPr>
          <w:sz w:val="24"/>
          <w:szCs w:val="24"/>
        </w:rPr>
        <w:t xml:space="preserve">. </w:t>
      </w:r>
      <w:r w:rsidR="005E7307">
        <w:rPr>
          <w:sz w:val="24"/>
          <w:szCs w:val="24"/>
        </w:rPr>
        <w:t xml:space="preserve">She </w:t>
      </w:r>
      <w:r w:rsidR="00E33D47">
        <w:rPr>
          <w:sz w:val="24"/>
          <w:szCs w:val="24"/>
        </w:rPr>
        <w:t xml:space="preserve">presented a spread sheet with increases for 2022-2023 </w:t>
      </w:r>
      <w:r w:rsidR="00D24C13">
        <w:rPr>
          <w:sz w:val="24"/>
          <w:szCs w:val="24"/>
        </w:rPr>
        <w:t>Budget.</w:t>
      </w:r>
    </w:p>
    <w:p w14:paraId="2E152564" w14:textId="1100041A" w:rsidR="00D24C13" w:rsidRDefault="00D24C13" w:rsidP="000570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Jason Pentecost </w:t>
      </w:r>
      <w:r>
        <w:rPr>
          <w:sz w:val="24"/>
          <w:szCs w:val="24"/>
        </w:rPr>
        <w:t xml:space="preserve">– presented the </w:t>
      </w:r>
      <w:r w:rsidR="00031D99">
        <w:rPr>
          <w:sz w:val="24"/>
          <w:szCs w:val="24"/>
        </w:rPr>
        <w:t>2021-2022 Call List to all the board.</w:t>
      </w:r>
    </w:p>
    <w:p w14:paraId="63D49732" w14:textId="7591B80F" w:rsidR="00C46A48" w:rsidRDefault="001E4C1A" w:rsidP="00C46A4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26582">
        <w:rPr>
          <w:b/>
          <w:bCs/>
          <w:sz w:val="24"/>
          <w:szCs w:val="24"/>
        </w:rPr>
        <w:t xml:space="preserve">ECC Roof </w:t>
      </w:r>
      <w:r w:rsidRPr="00D26582">
        <w:rPr>
          <w:sz w:val="24"/>
          <w:szCs w:val="24"/>
        </w:rPr>
        <w:t>– Rachael</w:t>
      </w:r>
      <w:r w:rsidR="00D26582">
        <w:rPr>
          <w:sz w:val="24"/>
          <w:szCs w:val="24"/>
        </w:rPr>
        <w:t xml:space="preserve"> stated they will start work on the roo</w:t>
      </w:r>
      <w:r w:rsidR="007474D4">
        <w:rPr>
          <w:sz w:val="24"/>
          <w:szCs w:val="24"/>
        </w:rPr>
        <w:t>f</w:t>
      </w:r>
      <w:r w:rsidR="00D26582">
        <w:rPr>
          <w:sz w:val="24"/>
          <w:szCs w:val="24"/>
        </w:rPr>
        <w:t xml:space="preserve"> May 9</w:t>
      </w:r>
      <w:r w:rsidR="00D26582" w:rsidRPr="00D26582">
        <w:rPr>
          <w:sz w:val="24"/>
          <w:szCs w:val="24"/>
          <w:vertAlign w:val="superscript"/>
        </w:rPr>
        <w:t>th</w:t>
      </w:r>
      <w:r w:rsidR="00AF38A5">
        <w:rPr>
          <w:sz w:val="24"/>
          <w:szCs w:val="24"/>
        </w:rPr>
        <w:t>…….</w:t>
      </w:r>
    </w:p>
    <w:p w14:paraId="1E2A6933" w14:textId="506D6D1F" w:rsidR="00977BD8" w:rsidRPr="007474D4" w:rsidRDefault="00977BD8" w:rsidP="007474D4">
      <w:pPr>
        <w:rPr>
          <w:sz w:val="24"/>
          <w:szCs w:val="24"/>
        </w:rPr>
      </w:pPr>
    </w:p>
    <w:p w14:paraId="51BFF31A" w14:textId="77777777" w:rsidR="00AF38A5" w:rsidRDefault="00AF38A5" w:rsidP="00C46A48">
      <w:pPr>
        <w:rPr>
          <w:b/>
          <w:bCs/>
          <w:sz w:val="28"/>
          <w:szCs w:val="28"/>
        </w:rPr>
      </w:pPr>
    </w:p>
    <w:p w14:paraId="61480945" w14:textId="0E93A8D0" w:rsidR="00C46A48" w:rsidRDefault="00C46A48" w:rsidP="00C46A48">
      <w:pPr>
        <w:rPr>
          <w:b/>
          <w:bCs/>
          <w:sz w:val="28"/>
          <w:szCs w:val="28"/>
        </w:rPr>
      </w:pPr>
      <w:r w:rsidRPr="00C46A48">
        <w:rPr>
          <w:b/>
          <w:bCs/>
          <w:sz w:val="28"/>
          <w:szCs w:val="28"/>
        </w:rPr>
        <w:t>2022-04-07          Old Business</w:t>
      </w:r>
    </w:p>
    <w:p w14:paraId="6188D46B" w14:textId="0103FDE0" w:rsidR="00C46A48" w:rsidRDefault="00285086" w:rsidP="00C46A48">
      <w:pPr>
        <w:rPr>
          <w:sz w:val="24"/>
          <w:szCs w:val="24"/>
        </w:rPr>
      </w:pPr>
      <w:r w:rsidRPr="00354BB3">
        <w:rPr>
          <w:b/>
          <w:bCs/>
          <w:sz w:val="24"/>
          <w:szCs w:val="24"/>
        </w:rPr>
        <w:t>911-Addressing</w:t>
      </w:r>
      <w:r>
        <w:rPr>
          <w:sz w:val="24"/>
          <w:szCs w:val="24"/>
        </w:rPr>
        <w:t xml:space="preserve"> – Bruce </w:t>
      </w:r>
      <w:r w:rsidR="001A0D98">
        <w:rPr>
          <w:sz w:val="24"/>
          <w:szCs w:val="24"/>
        </w:rPr>
        <w:t xml:space="preserve">Dean </w:t>
      </w:r>
      <w:r>
        <w:rPr>
          <w:sz w:val="24"/>
          <w:szCs w:val="24"/>
        </w:rPr>
        <w:t xml:space="preserve">stated that Clyde </w:t>
      </w:r>
      <w:proofErr w:type="spellStart"/>
      <w:r>
        <w:rPr>
          <w:sz w:val="24"/>
          <w:szCs w:val="24"/>
        </w:rPr>
        <w:t>Richert</w:t>
      </w:r>
      <w:proofErr w:type="spellEnd"/>
      <w:r w:rsidR="004230F7">
        <w:rPr>
          <w:sz w:val="24"/>
          <w:szCs w:val="24"/>
        </w:rPr>
        <w:t>, Atty.</w:t>
      </w:r>
      <w:r>
        <w:rPr>
          <w:sz w:val="24"/>
          <w:szCs w:val="24"/>
        </w:rPr>
        <w:t xml:space="preserve"> </w:t>
      </w:r>
      <w:r w:rsidR="00055FB8">
        <w:rPr>
          <w:sz w:val="24"/>
          <w:szCs w:val="24"/>
        </w:rPr>
        <w:t xml:space="preserve">to draft a letter to all municipalities </w:t>
      </w:r>
      <w:r w:rsidR="00567554">
        <w:rPr>
          <w:sz w:val="24"/>
          <w:szCs w:val="24"/>
        </w:rPr>
        <w:t>to make sure they are ok with (911) still doing their addressing.</w:t>
      </w:r>
      <w:r w:rsidR="001A0D98">
        <w:rPr>
          <w:sz w:val="24"/>
          <w:szCs w:val="24"/>
        </w:rPr>
        <w:t xml:space="preserve">  </w:t>
      </w:r>
      <w:r w:rsidR="00376D4D">
        <w:rPr>
          <w:sz w:val="24"/>
          <w:szCs w:val="24"/>
        </w:rPr>
        <w:t>Bruce Dean will contact Cly</w:t>
      </w:r>
      <w:r w:rsidR="00DE634E">
        <w:rPr>
          <w:sz w:val="24"/>
          <w:szCs w:val="24"/>
        </w:rPr>
        <w:t>de</w:t>
      </w:r>
      <w:r w:rsidR="00376D4D">
        <w:rPr>
          <w:sz w:val="24"/>
          <w:szCs w:val="24"/>
        </w:rPr>
        <w:t xml:space="preserve"> today.</w:t>
      </w:r>
    </w:p>
    <w:p w14:paraId="1113AE21" w14:textId="119C065E" w:rsidR="001A0D98" w:rsidRDefault="001A0D98" w:rsidP="00C46A48">
      <w:pPr>
        <w:rPr>
          <w:sz w:val="24"/>
          <w:szCs w:val="24"/>
        </w:rPr>
      </w:pPr>
      <w:r>
        <w:rPr>
          <w:sz w:val="24"/>
          <w:szCs w:val="24"/>
        </w:rPr>
        <w:t>Jason Head recommended having a Public Hearing</w:t>
      </w:r>
      <w:r w:rsidR="0053514A">
        <w:rPr>
          <w:sz w:val="24"/>
          <w:szCs w:val="24"/>
        </w:rPr>
        <w:t xml:space="preserve"> for the public.</w:t>
      </w:r>
      <w:r w:rsidR="00BB5636">
        <w:rPr>
          <w:sz w:val="24"/>
          <w:szCs w:val="24"/>
        </w:rPr>
        <w:t xml:space="preserve"> </w:t>
      </w:r>
    </w:p>
    <w:p w14:paraId="2E6A83EA" w14:textId="7398EA91" w:rsidR="00F9133C" w:rsidRDefault="00F9133C" w:rsidP="00C46A48">
      <w:pPr>
        <w:rPr>
          <w:sz w:val="24"/>
          <w:szCs w:val="24"/>
        </w:rPr>
      </w:pPr>
      <w:r>
        <w:rPr>
          <w:sz w:val="24"/>
          <w:szCs w:val="24"/>
        </w:rPr>
        <w:t>It was stated that all addressing needs to be on hold until policies are in place.</w:t>
      </w:r>
      <w:r w:rsidR="00162C45">
        <w:rPr>
          <w:sz w:val="24"/>
          <w:szCs w:val="24"/>
        </w:rPr>
        <w:t xml:space="preserve">  W</w:t>
      </w:r>
      <w:r w:rsidR="00120D41">
        <w:rPr>
          <w:sz w:val="24"/>
          <w:szCs w:val="24"/>
        </w:rPr>
        <w:t>e</w:t>
      </w:r>
      <w:r w:rsidR="00162C45">
        <w:rPr>
          <w:sz w:val="24"/>
          <w:szCs w:val="24"/>
        </w:rPr>
        <w:t xml:space="preserve"> need new policies to back up our re-addressing changes as well.</w:t>
      </w:r>
    </w:p>
    <w:p w14:paraId="0769B523" w14:textId="0D1ED9DF" w:rsidR="002140EA" w:rsidRDefault="00597586" w:rsidP="00C46A48">
      <w:pPr>
        <w:rPr>
          <w:sz w:val="24"/>
          <w:szCs w:val="24"/>
        </w:rPr>
      </w:pPr>
      <w:r>
        <w:rPr>
          <w:sz w:val="24"/>
          <w:szCs w:val="24"/>
        </w:rPr>
        <w:t>The board does not want Rachael to write policies yet, research needs to be conducted on how other counties</w:t>
      </w:r>
      <w:r w:rsidR="00120D41">
        <w:rPr>
          <w:sz w:val="24"/>
          <w:szCs w:val="24"/>
        </w:rPr>
        <w:t xml:space="preserve"> doo their addressing and what their policies are.  Rachael will reach out to TENA to see if any sources are available there.</w:t>
      </w:r>
    </w:p>
    <w:p w14:paraId="2CEB233D" w14:textId="64765D79" w:rsidR="00BE1D67" w:rsidRDefault="00BE1D67" w:rsidP="00C46A48">
      <w:pPr>
        <w:rPr>
          <w:sz w:val="24"/>
          <w:szCs w:val="24"/>
        </w:rPr>
      </w:pPr>
    </w:p>
    <w:p w14:paraId="115CC131" w14:textId="77777777" w:rsidR="0063009F" w:rsidRDefault="0063009F" w:rsidP="00C46A48">
      <w:pPr>
        <w:rPr>
          <w:b/>
          <w:bCs/>
          <w:sz w:val="28"/>
          <w:szCs w:val="28"/>
        </w:rPr>
      </w:pPr>
    </w:p>
    <w:p w14:paraId="06CAB809" w14:textId="77777777" w:rsidR="0063009F" w:rsidRDefault="0063009F" w:rsidP="00C46A48">
      <w:pPr>
        <w:rPr>
          <w:b/>
          <w:bCs/>
          <w:sz w:val="28"/>
          <w:szCs w:val="28"/>
        </w:rPr>
      </w:pPr>
    </w:p>
    <w:p w14:paraId="4ECBA581" w14:textId="77777777" w:rsidR="0063009F" w:rsidRDefault="0063009F" w:rsidP="00C46A48">
      <w:pPr>
        <w:rPr>
          <w:b/>
          <w:bCs/>
          <w:sz w:val="28"/>
          <w:szCs w:val="28"/>
        </w:rPr>
      </w:pPr>
    </w:p>
    <w:p w14:paraId="0D1A5CCF" w14:textId="77777777" w:rsidR="0063009F" w:rsidRDefault="0063009F" w:rsidP="00C46A48">
      <w:pPr>
        <w:rPr>
          <w:b/>
          <w:bCs/>
          <w:sz w:val="28"/>
          <w:szCs w:val="28"/>
        </w:rPr>
      </w:pPr>
    </w:p>
    <w:p w14:paraId="64244531" w14:textId="75991728" w:rsidR="000645D8" w:rsidRPr="00E97BDE" w:rsidRDefault="000645D8" w:rsidP="00C46A48">
      <w:pPr>
        <w:rPr>
          <w:b/>
          <w:bCs/>
          <w:sz w:val="28"/>
          <w:szCs w:val="28"/>
        </w:rPr>
      </w:pPr>
      <w:r w:rsidRPr="00E97BDE">
        <w:rPr>
          <w:b/>
          <w:bCs/>
          <w:sz w:val="28"/>
          <w:szCs w:val="28"/>
        </w:rPr>
        <w:t>2022-04-08          New Business</w:t>
      </w:r>
    </w:p>
    <w:p w14:paraId="4D005A1D" w14:textId="06DA1682" w:rsidR="001A0D98" w:rsidRDefault="00BF7BDA" w:rsidP="00C46A48">
      <w:pPr>
        <w:rPr>
          <w:sz w:val="24"/>
          <w:szCs w:val="24"/>
        </w:rPr>
      </w:pPr>
      <w:r>
        <w:rPr>
          <w:sz w:val="24"/>
          <w:szCs w:val="24"/>
        </w:rPr>
        <w:t xml:space="preserve">Jason Head asked </w:t>
      </w:r>
      <w:r w:rsidR="001B6CF1">
        <w:rPr>
          <w:sz w:val="24"/>
          <w:szCs w:val="24"/>
        </w:rPr>
        <w:t xml:space="preserve">if Jo </w:t>
      </w:r>
      <w:proofErr w:type="spellStart"/>
      <w:r w:rsidR="001B6CF1">
        <w:rPr>
          <w:sz w:val="24"/>
          <w:szCs w:val="24"/>
        </w:rPr>
        <w:t>Byrns</w:t>
      </w:r>
      <w:proofErr w:type="spellEnd"/>
      <w:r w:rsidR="001B6CF1">
        <w:rPr>
          <w:sz w:val="24"/>
          <w:szCs w:val="24"/>
        </w:rPr>
        <w:t xml:space="preserve"> tower was fully functional.  Jason Pentecost </w:t>
      </w:r>
      <w:r w:rsidR="0029754F">
        <w:rPr>
          <w:sz w:val="24"/>
          <w:szCs w:val="24"/>
        </w:rPr>
        <w:t>had called Greer and they were not available (out of town)</w:t>
      </w:r>
      <w:r w:rsidR="00043ED5">
        <w:rPr>
          <w:sz w:val="24"/>
          <w:szCs w:val="24"/>
        </w:rPr>
        <w:t xml:space="preserve">, they got back and </w:t>
      </w:r>
      <w:r w:rsidR="001666F8">
        <w:rPr>
          <w:sz w:val="24"/>
          <w:szCs w:val="24"/>
        </w:rPr>
        <w:t>fixed the issues.</w:t>
      </w:r>
      <w:r w:rsidR="00AC166E">
        <w:rPr>
          <w:sz w:val="24"/>
          <w:szCs w:val="24"/>
        </w:rPr>
        <w:t xml:space="preserve">  Rachael mentioned she had received the new </w:t>
      </w:r>
      <w:r w:rsidR="00270D36">
        <w:rPr>
          <w:sz w:val="24"/>
          <w:szCs w:val="24"/>
        </w:rPr>
        <w:t>radio contract from Greer but wanted the board to be aware of it before sending it out to all other departments</w:t>
      </w:r>
      <w:r w:rsidR="005D0728">
        <w:rPr>
          <w:sz w:val="24"/>
          <w:szCs w:val="24"/>
        </w:rPr>
        <w:t xml:space="preserve">.  Jason Head said to go ahead and send it out that Greer would have about a year’s notice before </w:t>
      </w:r>
      <w:r w:rsidR="00322350">
        <w:rPr>
          <w:sz w:val="24"/>
          <w:szCs w:val="24"/>
        </w:rPr>
        <w:t>radio changes.</w:t>
      </w:r>
    </w:p>
    <w:p w14:paraId="639258D9" w14:textId="3D99A8AE" w:rsidR="001666F8" w:rsidRDefault="001666F8" w:rsidP="00C46A48">
      <w:pPr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proofErr w:type="spellStart"/>
      <w:r>
        <w:rPr>
          <w:sz w:val="24"/>
          <w:szCs w:val="24"/>
        </w:rPr>
        <w:t>Vogle</w:t>
      </w:r>
      <w:proofErr w:type="spellEnd"/>
      <w:r>
        <w:rPr>
          <w:sz w:val="24"/>
          <w:szCs w:val="24"/>
        </w:rPr>
        <w:t xml:space="preserve"> mentioned the radios, </w:t>
      </w:r>
      <w:proofErr w:type="gramStart"/>
      <w:r>
        <w:rPr>
          <w:sz w:val="24"/>
          <w:szCs w:val="24"/>
        </w:rPr>
        <w:t>cities</w:t>
      </w:r>
      <w:proofErr w:type="gramEnd"/>
      <w:r>
        <w:rPr>
          <w:sz w:val="24"/>
          <w:szCs w:val="24"/>
        </w:rPr>
        <w:t xml:space="preserve"> and user fees</w:t>
      </w:r>
      <w:r w:rsidR="00E6276D">
        <w:rPr>
          <w:sz w:val="24"/>
          <w:szCs w:val="24"/>
        </w:rPr>
        <w:t xml:space="preserve">.  </w:t>
      </w:r>
      <w:proofErr w:type="spellStart"/>
      <w:r w:rsidR="002D2D21">
        <w:rPr>
          <w:sz w:val="24"/>
          <w:szCs w:val="24"/>
        </w:rPr>
        <w:t>Coopertown</w:t>
      </w:r>
      <w:proofErr w:type="spellEnd"/>
      <w:r w:rsidR="002D2D21">
        <w:rPr>
          <w:sz w:val="24"/>
          <w:szCs w:val="24"/>
        </w:rPr>
        <w:t xml:space="preserve"> Mayor, </w:t>
      </w:r>
      <w:r w:rsidR="00E6276D">
        <w:rPr>
          <w:sz w:val="24"/>
          <w:szCs w:val="24"/>
        </w:rPr>
        <w:t xml:space="preserve">Becca Warner said she </w:t>
      </w:r>
      <w:r w:rsidR="00F607C4">
        <w:rPr>
          <w:sz w:val="24"/>
          <w:szCs w:val="24"/>
        </w:rPr>
        <w:t>would like</w:t>
      </w:r>
      <w:r w:rsidR="00E6276D">
        <w:rPr>
          <w:sz w:val="24"/>
          <w:szCs w:val="24"/>
        </w:rPr>
        <w:t xml:space="preserve"> </w:t>
      </w:r>
      <w:r w:rsidR="00062748">
        <w:rPr>
          <w:sz w:val="24"/>
          <w:szCs w:val="24"/>
        </w:rPr>
        <w:t>call list monthly, it would be a lot easier</w:t>
      </w:r>
      <w:r w:rsidR="001A4DA7">
        <w:rPr>
          <w:sz w:val="24"/>
          <w:szCs w:val="24"/>
        </w:rPr>
        <w:t>.</w:t>
      </w:r>
    </w:p>
    <w:p w14:paraId="327F5F66" w14:textId="5B7BA538" w:rsidR="00516FE2" w:rsidRDefault="00516FE2" w:rsidP="00C46A48">
      <w:pPr>
        <w:rPr>
          <w:sz w:val="24"/>
          <w:szCs w:val="24"/>
        </w:rPr>
      </w:pPr>
    </w:p>
    <w:p w14:paraId="13428F40" w14:textId="28B52074" w:rsidR="00516FE2" w:rsidRDefault="009C1219" w:rsidP="00C46A48">
      <w:pPr>
        <w:rPr>
          <w:b/>
          <w:bCs/>
          <w:sz w:val="28"/>
          <w:szCs w:val="28"/>
        </w:rPr>
      </w:pPr>
      <w:r w:rsidRPr="001A4DA7">
        <w:rPr>
          <w:b/>
          <w:bCs/>
          <w:sz w:val="28"/>
          <w:szCs w:val="28"/>
        </w:rPr>
        <w:t>2022-04-09          Adjournment</w:t>
      </w:r>
    </w:p>
    <w:p w14:paraId="47AAB923" w14:textId="3C5D3FF6" w:rsidR="001A4DA7" w:rsidRDefault="008D63F6" w:rsidP="00C46A48">
      <w:pPr>
        <w:rPr>
          <w:sz w:val="24"/>
          <w:szCs w:val="24"/>
        </w:rPr>
      </w:pPr>
      <w:r>
        <w:rPr>
          <w:sz w:val="24"/>
          <w:szCs w:val="24"/>
        </w:rPr>
        <w:t>Bruce Dean asked for a motion to adjourn.  Meeting adjourned at 10:25 a.m.</w:t>
      </w:r>
    </w:p>
    <w:p w14:paraId="606B9988" w14:textId="1AEDD618" w:rsidR="008D63F6" w:rsidRDefault="008D63F6" w:rsidP="00C46A48">
      <w:pPr>
        <w:rPr>
          <w:sz w:val="24"/>
          <w:szCs w:val="24"/>
        </w:rPr>
      </w:pPr>
    </w:p>
    <w:p w14:paraId="313B0879" w14:textId="0424780F" w:rsidR="008D63F6" w:rsidRDefault="008D63F6" w:rsidP="00C46A48">
      <w:pPr>
        <w:rPr>
          <w:sz w:val="24"/>
          <w:szCs w:val="24"/>
        </w:rPr>
      </w:pPr>
    </w:p>
    <w:p w14:paraId="061E9B7D" w14:textId="5F3FBB30" w:rsidR="00782E97" w:rsidRDefault="00782E97" w:rsidP="00C46A48">
      <w:pPr>
        <w:rPr>
          <w:sz w:val="24"/>
          <w:szCs w:val="24"/>
        </w:rPr>
      </w:pPr>
    </w:p>
    <w:p w14:paraId="2AFD03CB" w14:textId="00F031FD" w:rsidR="00782E97" w:rsidRDefault="00782E97" w:rsidP="00C46A48">
      <w:pPr>
        <w:rPr>
          <w:sz w:val="24"/>
          <w:szCs w:val="24"/>
        </w:rPr>
      </w:pPr>
      <w:r>
        <w:rPr>
          <w:sz w:val="24"/>
          <w:szCs w:val="24"/>
        </w:rPr>
        <w:t>__________________________________          ___________________________________</w:t>
      </w:r>
    </w:p>
    <w:p w14:paraId="19BA6225" w14:textId="5D482799" w:rsidR="009E1A06" w:rsidRDefault="009E1A06" w:rsidP="00C46A48">
      <w:pPr>
        <w:rPr>
          <w:sz w:val="24"/>
          <w:szCs w:val="24"/>
        </w:rPr>
      </w:pPr>
      <w:r>
        <w:rPr>
          <w:sz w:val="24"/>
          <w:szCs w:val="24"/>
        </w:rPr>
        <w:t>Chairman, Bruce Dean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Sec., Treas., Gwen Martin</w:t>
      </w:r>
    </w:p>
    <w:p w14:paraId="34241364" w14:textId="6708B200" w:rsidR="009E1A06" w:rsidRDefault="009E1A06" w:rsidP="00C46A48">
      <w:pPr>
        <w:rPr>
          <w:sz w:val="24"/>
          <w:szCs w:val="24"/>
        </w:rPr>
      </w:pPr>
    </w:p>
    <w:p w14:paraId="53A19F90" w14:textId="7A7330EC" w:rsidR="009E1A06" w:rsidRDefault="009E1A06" w:rsidP="00C46A48">
      <w:pPr>
        <w:rPr>
          <w:sz w:val="24"/>
          <w:szCs w:val="24"/>
        </w:rPr>
      </w:pPr>
    </w:p>
    <w:p w14:paraId="3028D73B" w14:textId="29D5B1E6" w:rsidR="009E1A06" w:rsidRDefault="009E1A06" w:rsidP="00C46A48">
      <w:pPr>
        <w:rPr>
          <w:sz w:val="24"/>
          <w:szCs w:val="24"/>
        </w:rPr>
      </w:pPr>
    </w:p>
    <w:p w14:paraId="061698A1" w14:textId="1D15FF69" w:rsidR="009E1A06" w:rsidRDefault="009E1A06" w:rsidP="00C46A48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FF41949" w14:textId="55A7AC2B" w:rsidR="009E1A06" w:rsidRPr="001A4DA7" w:rsidRDefault="009E1A06" w:rsidP="00C46A48">
      <w:pPr>
        <w:rPr>
          <w:sz w:val="24"/>
          <w:szCs w:val="24"/>
        </w:rPr>
      </w:pPr>
      <w:r>
        <w:rPr>
          <w:sz w:val="24"/>
          <w:szCs w:val="24"/>
        </w:rPr>
        <w:t>Typist, Cathy Lowe</w:t>
      </w:r>
    </w:p>
    <w:p w14:paraId="49CA0E99" w14:textId="77777777" w:rsidR="009C1219" w:rsidRDefault="009C1219" w:rsidP="00C46A48">
      <w:pPr>
        <w:rPr>
          <w:sz w:val="24"/>
          <w:szCs w:val="24"/>
        </w:rPr>
      </w:pPr>
    </w:p>
    <w:p w14:paraId="662672DE" w14:textId="6C1190F4" w:rsidR="00516FE2" w:rsidRDefault="00516FE2" w:rsidP="00C46A48">
      <w:pPr>
        <w:rPr>
          <w:sz w:val="24"/>
          <w:szCs w:val="24"/>
        </w:rPr>
      </w:pPr>
    </w:p>
    <w:p w14:paraId="78F2C677" w14:textId="77777777" w:rsidR="00516FE2" w:rsidRPr="00C46A48" w:rsidRDefault="00516FE2" w:rsidP="00C46A48">
      <w:pPr>
        <w:rPr>
          <w:sz w:val="24"/>
          <w:szCs w:val="24"/>
        </w:rPr>
      </w:pPr>
    </w:p>
    <w:p w14:paraId="7BD40935" w14:textId="77777777" w:rsidR="00C46A48" w:rsidRPr="00C46A48" w:rsidRDefault="00C46A48" w:rsidP="00C46A48">
      <w:pPr>
        <w:rPr>
          <w:sz w:val="24"/>
          <w:szCs w:val="24"/>
        </w:rPr>
      </w:pPr>
    </w:p>
    <w:p w14:paraId="2429F105" w14:textId="77777777" w:rsidR="00F7180A" w:rsidRPr="000E6381" w:rsidRDefault="00F7180A" w:rsidP="00F7180A">
      <w:pPr>
        <w:rPr>
          <w:sz w:val="24"/>
          <w:szCs w:val="24"/>
        </w:rPr>
      </w:pPr>
    </w:p>
    <w:sectPr w:rsidR="00F7180A" w:rsidRPr="000E6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519"/>
    <w:multiLevelType w:val="hybridMultilevel"/>
    <w:tmpl w:val="9156FCD0"/>
    <w:lvl w:ilvl="0" w:tplc="B4969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F01736"/>
    <w:multiLevelType w:val="hybridMultilevel"/>
    <w:tmpl w:val="064CD36A"/>
    <w:lvl w:ilvl="0" w:tplc="8BE67E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762D3"/>
    <w:multiLevelType w:val="hybridMultilevel"/>
    <w:tmpl w:val="AAF27354"/>
    <w:lvl w:ilvl="0" w:tplc="AACCC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30BAE"/>
    <w:multiLevelType w:val="hybridMultilevel"/>
    <w:tmpl w:val="C862FF72"/>
    <w:lvl w:ilvl="0" w:tplc="8592A3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62BDD"/>
    <w:multiLevelType w:val="hybridMultilevel"/>
    <w:tmpl w:val="E5C41A38"/>
    <w:lvl w:ilvl="0" w:tplc="400C9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3358012">
    <w:abstractNumId w:val="2"/>
  </w:num>
  <w:num w:numId="2" w16cid:durableId="1978413717">
    <w:abstractNumId w:val="3"/>
  </w:num>
  <w:num w:numId="3" w16cid:durableId="507791466">
    <w:abstractNumId w:val="0"/>
  </w:num>
  <w:num w:numId="4" w16cid:durableId="238445064">
    <w:abstractNumId w:val="4"/>
  </w:num>
  <w:num w:numId="5" w16cid:durableId="1711422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FA"/>
    <w:rsid w:val="00006701"/>
    <w:rsid w:val="00031D99"/>
    <w:rsid w:val="00033875"/>
    <w:rsid w:val="00043ED5"/>
    <w:rsid w:val="000468CB"/>
    <w:rsid w:val="00055FB8"/>
    <w:rsid w:val="000570B5"/>
    <w:rsid w:val="00062748"/>
    <w:rsid w:val="000645D8"/>
    <w:rsid w:val="00081EA8"/>
    <w:rsid w:val="000A131B"/>
    <w:rsid w:val="000B2D50"/>
    <w:rsid w:val="000E1A8E"/>
    <w:rsid w:val="000E6381"/>
    <w:rsid w:val="000E7C41"/>
    <w:rsid w:val="00117262"/>
    <w:rsid w:val="00120D41"/>
    <w:rsid w:val="00122FC8"/>
    <w:rsid w:val="001312B0"/>
    <w:rsid w:val="001317F6"/>
    <w:rsid w:val="001518D0"/>
    <w:rsid w:val="0016020E"/>
    <w:rsid w:val="00162C45"/>
    <w:rsid w:val="001659AA"/>
    <w:rsid w:val="001666F8"/>
    <w:rsid w:val="00170942"/>
    <w:rsid w:val="00177D99"/>
    <w:rsid w:val="00194C41"/>
    <w:rsid w:val="001A0D98"/>
    <w:rsid w:val="001A4DA7"/>
    <w:rsid w:val="001B4417"/>
    <w:rsid w:val="001B6CF1"/>
    <w:rsid w:val="001E4C1A"/>
    <w:rsid w:val="001E7B51"/>
    <w:rsid w:val="00204919"/>
    <w:rsid w:val="00207864"/>
    <w:rsid w:val="002140EA"/>
    <w:rsid w:val="0021503D"/>
    <w:rsid w:val="002212CD"/>
    <w:rsid w:val="0023631A"/>
    <w:rsid w:val="00236C31"/>
    <w:rsid w:val="002374D0"/>
    <w:rsid w:val="002570DD"/>
    <w:rsid w:val="00270D36"/>
    <w:rsid w:val="00276496"/>
    <w:rsid w:val="00285086"/>
    <w:rsid w:val="00292199"/>
    <w:rsid w:val="0029754F"/>
    <w:rsid w:val="002C60EA"/>
    <w:rsid w:val="002D2D21"/>
    <w:rsid w:val="002E363E"/>
    <w:rsid w:val="003146D6"/>
    <w:rsid w:val="00315628"/>
    <w:rsid w:val="00315CD1"/>
    <w:rsid w:val="00320719"/>
    <w:rsid w:val="00322350"/>
    <w:rsid w:val="003246E0"/>
    <w:rsid w:val="003306DB"/>
    <w:rsid w:val="00335608"/>
    <w:rsid w:val="00341A90"/>
    <w:rsid w:val="003433EE"/>
    <w:rsid w:val="00354BB3"/>
    <w:rsid w:val="00362664"/>
    <w:rsid w:val="00373FF3"/>
    <w:rsid w:val="00376D4D"/>
    <w:rsid w:val="00386459"/>
    <w:rsid w:val="00390B02"/>
    <w:rsid w:val="003A7955"/>
    <w:rsid w:val="004042F3"/>
    <w:rsid w:val="004078BA"/>
    <w:rsid w:val="00416482"/>
    <w:rsid w:val="0042258C"/>
    <w:rsid w:val="004230F7"/>
    <w:rsid w:val="0043059B"/>
    <w:rsid w:val="00434C0B"/>
    <w:rsid w:val="00446941"/>
    <w:rsid w:val="00465A7F"/>
    <w:rsid w:val="00467325"/>
    <w:rsid w:val="004711F1"/>
    <w:rsid w:val="00476132"/>
    <w:rsid w:val="00492782"/>
    <w:rsid w:val="0049469E"/>
    <w:rsid w:val="00496E28"/>
    <w:rsid w:val="004A0BFA"/>
    <w:rsid w:val="004B6CA5"/>
    <w:rsid w:val="004D1903"/>
    <w:rsid w:val="004E4CAE"/>
    <w:rsid w:val="004F751B"/>
    <w:rsid w:val="005069C6"/>
    <w:rsid w:val="00516FE2"/>
    <w:rsid w:val="00523C88"/>
    <w:rsid w:val="0053514A"/>
    <w:rsid w:val="00541BFA"/>
    <w:rsid w:val="005556B7"/>
    <w:rsid w:val="00567554"/>
    <w:rsid w:val="0057730F"/>
    <w:rsid w:val="00596A95"/>
    <w:rsid w:val="0059736C"/>
    <w:rsid w:val="00597586"/>
    <w:rsid w:val="005A2DF3"/>
    <w:rsid w:val="005A425F"/>
    <w:rsid w:val="005B2CD5"/>
    <w:rsid w:val="005C0B49"/>
    <w:rsid w:val="005C1FAA"/>
    <w:rsid w:val="005C3749"/>
    <w:rsid w:val="005D0728"/>
    <w:rsid w:val="005D3155"/>
    <w:rsid w:val="005E5151"/>
    <w:rsid w:val="005E7307"/>
    <w:rsid w:val="005F695E"/>
    <w:rsid w:val="00610FA3"/>
    <w:rsid w:val="00614AC6"/>
    <w:rsid w:val="0063009F"/>
    <w:rsid w:val="0067333F"/>
    <w:rsid w:val="00691D54"/>
    <w:rsid w:val="006C43AF"/>
    <w:rsid w:val="006D23EA"/>
    <w:rsid w:val="006F0E34"/>
    <w:rsid w:val="006F1A28"/>
    <w:rsid w:val="006F37AC"/>
    <w:rsid w:val="00700E69"/>
    <w:rsid w:val="007018B4"/>
    <w:rsid w:val="007209CD"/>
    <w:rsid w:val="00731928"/>
    <w:rsid w:val="007474D4"/>
    <w:rsid w:val="0075288E"/>
    <w:rsid w:val="00771B95"/>
    <w:rsid w:val="00782E97"/>
    <w:rsid w:val="007842CB"/>
    <w:rsid w:val="007C0F4D"/>
    <w:rsid w:val="007D56CF"/>
    <w:rsid w:val="008049CC"/>
    <w:rsid w:val="00812665"/>
    <w:rsid w:val="00821D09"/>
    <w:rsid w:val="00832BC8"/>
    <w:rsid w:val="0084030B"/>
    <w:rsid w:val="008468B8"/>
    <w:rsid w:val="00863EB4"/>
    <w:rsid w:val="00875D19"/>
    <w:rsid w:val="008B30D2"/>
    <w:rsid w:val="008C3BE6"/>
    <w:rsid w:val="008D4715"/>
    <w:rsid w:val="008D63F6"/>
    <w:rsid w:val="008E1EC2"/>
    <w:rsid w:val="008E4F73"/>
    <w:rsid w:val="008E5DCA"/>
    <w:rsid w:val="008E7E90"/>
    <w:rsid w:val="008F5A9D"/>
    <w:rsid w:val="00935938"/>
    <w:rsid w:val="009544C7"/>
    <w:rsid w:val="00954562"/>
    <w:rsid w:val="00977BD8"/>
    <w:rsid w:val="009A168A"/>
    <w:rsid w:val="009A5C40"/>
    <w:rsid w:val="009C1219"/>
    <w:rsid w:val="009C2341"/>
    <w:rsid w:val="009C7BFD"/>
    <w:rsid w:val="009D1DDF"/>
    <w:rsid w:val="009D679A"/>
    <w:rsid w:val="009E1A06"/>
    <w:rsid w:val="009E3BB1"/>
    <w:rsid w:val="00A02037"/>
    <w:rsid w:val="00A171AF"/>
    <w:rsid w:val="00A22CFD"/>
    <w:rsid w:val="00A31EB3"/>
    <w:rsid w:val="00A5110E"/>
    <w:rsid w:val="00A53B48"/>
    <w:rsid w:val="00A64DCE"/>
    <w:rsid w:val="00A662FC"/>
    <w:rsid w:val="00A80B7D"/>
    <w:rsid w:val="00AA4864"/>
    <w:rsid w:val="00AB10BE"/>
    <w:rsid w:val="00AC166E"/>
    <w:rsid w:val="00AD4240"/>
    <w:rsid w:val="00AF38A5"/>
    <w:rsid w:val="00B56295"/>
    <w:rsid w:val="00B609E8"/>
    <w:rsid w:val="00B750FF"/>
    <w:rsid w:val="00B84E1F"/>
    <w:rsid w:val="00BA2DDA"/>
    <w:rsid w:val="00BB5636"/>
    <w:rsid w:val="00BC2218"/>
    <w:rsid w:val="00BC7974"/>
    <w:rsid w:val="00BD084E"/>
    <w:rsid w:val="00BE1D67"/>
    <w:rsid w:val="00BF7BDA"/>
    <w:rsid w:val="00C1147B"/>
    <w:rsid w:val="00C31CF5"/>
    <w:rsid w:val="00C46A48"/>
    <w:rsid w:val="00C621ED"/>
    <w:rsid w:val="00C727A3"/>
    <w:rsid w:val="00C763B4"/>
    <w:rsid w:val="00C76E77"/>
    <w:rsid w:val="00C76F4D"/>
    <w:rsid w:val="00CA29B4"/>
    <w:rsid w:val="00CA3F64"/>
    <w:rsid w:val="00CB614F"/>
    <w:rsid w:val="00CF046A"/>
    <w:rsid w:val="00CF1DD1"/>
    <w:rsid w:val="00CF2AF7"/>
    <w:rsid w:val="00CF7FC2"/>
    <w:rsid w:val="00D12182"/>
    <w:rsid w:val="00D24C13"/>
    <w:rsid w:val="00D26582"/>
    <w:rsid w:val="00D668A2"/>
    <w:rsid w:val="00D72AB5"/>
    <w:rsid w:val="00D80F93"/>
    <w:rsid w:val="00D87102"/>
    <w:rsid w:val="00D90BB7"/>
    <w:rsid w:val="00DD405D"/>
    <w:rsid w:val="00DE634E"/>
    <w:rsid w:val="00DE75D6"/>
    <w:rsid w:val="00E0511B"/>
    <w:rsid w:val="00E13075"/>
    <w:rsid w:val="00E26780"/>
    <w:rsid w:val="00E27467"/>
    <w:rsid w:val="00E27DAF"/>
    <w:rsid w:val="00E33D47"/>
    <w:rsid w:val="00E34E8A"/>
    <w:rsid w:val="00E36057"/>
    <w:rsid w:val="00E558C9"/>
    <w:rsid w:val="00E606EB"/>
    <w:rsid w:val="00E6276D"/>
    <w:rsid w:val="00E71EDB"/>
    <w:rsid w:val="00E83193"/>
    <w:rsid w:val="00E85D09"/>
    <w:rsid w:val="00E959F5"/>
    <w:rsid w:val="00E97BDE"/>
    <w:rsid w:val="00EA40ED"/>
    <w:rsid w:val="00EB0BFD"/>
    <w:rsid w:val="00EB7ACE"/>
    <w:rsid w:val="00EC21BC"/>
    <w:rsid w:val="00EE29C4"/>
    <w:rsid w:val="00EE40FD"/>
    <w:rsid w:val="00EF2C7D"/>
    <w:rsid w:val="00F269CD"/>
    <w:rsid w:val="00F3063E"/>
    <w:rsid w:val="00F607C4"/>
    <w:rsid w:val="00F7180A"/>
    <w:rsid w:val="00F76956"/>
    <w:rsid w:val="00F77222"/>
    <w:rsid w:val="00F840A1"/>
    <w:rsid w:val="00F9133C"/>
    <w:rsid w:val="00FB4511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C927"/>
  <w15:chartTrackingRefBased/>
  <w15:docId w15:val="{6D57425C-89CE-476F-B90D-168B4AA7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Lowe</dc:creator>
  <cp:keywords/>
  <dc:description/>
  <cp:lastModifiedBy>Cathy Lowe</cp:lastModifiedBy>
  <cp:revision>243</cp:revision>
  <dcterms:created xsi:type="dcterms:W3CDTF">2022-05-13T13:32:00Z</dcterms:created>
  <dcterms:modified xsi:type="dcterms:W3CDTF">2022-06-10T21:09:00Z</dcterms:modified>
</cp:coreProperties>
</file>