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A47" w:rsidRPr="008F5A47" w:rsidRDefault="008F5A47" w:rsidP="008F5A47">
      <w:pPr>
        <w:pStyle w:val="NoSpacing"/>
        <w:rPr>
          <w:i/>
        </w:rPr>
      </w:pPr>
      <w:r w:rsidRPr="008F5A47">
        <w:rPr>
          <w:i/>
        </w:rPr>
        <w:t>State of Tennessee</w:t>
      </w:r>
      <w:r w:rsidRPr="008F5A47">
        <w:rPr>
          <w:i/>
        </w:rPr>
        <w:tab/>
      </w:r>
      <w:r w:rsidRPr="008F5A47">
        <w:tab/>
      </w:r>
      <w:r>
        <w:tab/>
      </w:r>
      <w:r>
        <w:tab/>
      </w:r>
      <w:r>
        <w:tab/>
      </w:r>
      <w:r>
        <w:tab/>
      </w:r>
      <w:r>
        <w:tab/>
      </w:r>
      <w:r w:rsidRPr="008F5A47">
        <w:rPr>
          <w:i/>
        </w:rPr>
        <w:t xml:space="preserve">        County of Robertson</w:t>
      </w:r>
    </w:p>
    <w:p w:rsidR="008F5A47" w:rsidRPr="008F5A47" w:rsidRDefault="008F5A47" w:rsidP="008F5A47">
      <w:pPr>
        <w:pStyle w:val="NoSpacing"/>
        <w:rPr>
          <w:rFonts w:ascii="AR BLANCA" w:hAnsi="AR BLANCA"/>
          <w:b/>
          <w:color w:val="FF0000"/>
          <w:sz w:val="28"/>
          <w:szCs w:val="28"/>
        </w:rPr>
      </w:pPr>
      <w:r>
        <w:t xml:space="preserve">                 </w:t>
      </w:r>
      <w:r w:rsidRPr="008F5A47">
        <w:rPr>
          <w:rFonts w:ascii="AR BLANCA" w:hAnsi="AR BLANCA"/>
          <w:b/>
          <w:color w:val="FF0000"/>
          <w:sz w:val="28"/>
          <w:szCs w:val="28"/>
        </w:rPr>
        <w:t>Robertson County Emergency Communications District (E-911)</w:t>
      </w:r>
    </w:p>
    <w:p w:rsidR="008F5A47" w:rsidRDefault="008F5A47">
      <w:pPr>
        <w:pStyle w:val="NoSpacing"/>
        <w:rPr>
          <w:rFonts w:ascii="Century" w:hAnsi="Century"/>
          <w:b/>
          <w:color w:val="002060"/>
          <w:sz w:val="28"/>
          <w:szCs w:val="28"/>
        </w:rPr>
      </w:pPr>
      <w:r>
        <w:rPr>
          <w:rFonts w:ascii="AR BLANCA" w:hAnsi="AR BLANCA"/>
          <w:b/>
          <w:sz w:val="28"/>
          <w:szCs w:val="28"/>
        </w:rPr>
        <w:t xml:space="preserve">                         </w:t>
      </w:r>
      <w:r w:rsidRPr="008F5A47">
        <w:rPr>
          <w:rFonts w:ascii="Century" w:hAnsi="Century"/>
          <w:b/>
          <w:color w:val="002060"/>
          <w:sz w:val="28"/>
          <w:szCs w:val="28"/>
        </w:rPr>
        <w:t>Minutes of March 19, 2019</w:t>
      </w:r>
    </w:p>
    <w:p w:rsidR="008F5A47" w:rsidRDefault="008F5A47">
      <w:pPr>
        <w:pStyle w:val="NoSpacing"/>
        <w:rPr>
          <w:rFonts w:ascii="Century" w:hAnsi="Century"/>
          <w:b/>
          <w:color w:val="002060"/>
          <w:sz w:val="28"/>
          <w:szCs w:val="28"/>
        </w:rPr>
      </w:pPr>
    </w:p>
    <w:p w:rsidR="008F5A47" w:rsidRDefault="008F5A47">
      <w:pPr>
        <w:pStyle w:val="NoSpacing"/>
        <w:rPr>
          <w:rFonts w:ascii="Century" w:hAnsi="Century"/>
          <w:b/>
          <w:sz w:val="24"/>
          <w:szCs w:val="24"/>
        </w:rPr>
      </w:pPr>
      <w:r>
        <w:rPr>
          <w:rFonts w:ascii="Century" w:hAnsi="Century"/>
          <w:b/>
          <w:sz w:val="24"/>
          <w:szCs w:val="24"/>
        </w:rPr>
        <w:t>2019-03-01          Call to Order</w:t>
      </w:r>
    </w:p>
    <w:p w:rsidR="008F5A47" w:rsidRDefault="008F5A47">
      <w:pPr>
        <w:pStyle w:val="NoSpacing"/>
        <w:rPr>
          <w:rFonts w:ascii="Century" w:hAnsi="Century"/>
          <w:sz w:val="24"/>
          <w:szCs w:val="24"/>
        </w:rPr>
      </w:pPr>
      <w:r w:rsidRPr="008F5A47">
        <w:rPr>
          <w:rFonts w:ascii="Century" w:hAnsi="Century"/>
          <w:sz w:val="24"/>
          <w:szCs w:val="24"/>
        </w:rPr>
        <w:t>The regular scheduled meeting was called to or</w:t>
      </w:r>
      <w:r>
        <w:rPr>
          <w:rFonts w:ascii="Century" w:hAnsi="Century"/>
          <w:sz w:val="24"/>
          <w:szCs w:val="24"/>
        </w:rPr>
        <w:t>d</w:t>
      </w:r>
      <w:r w:rsidRPr="008F5A47">
        <w:rPr>
          <w:rFonts w:ascii="Century" w:hAnsi="Century"/>
          <w:sz w:val="24"/>
          <w:szCs w:val="24"/>
        </w:rPr>
        <w:t>er by the Cha</w:t>
      </w:r>
      <w:r>
        <w:rPr>
          <w:rFonts w:ascii="Century" w:hAnsi="Century"/>
          <w:sz w:val="24"/>
          <w:szCs w:val="24"/>
        </w:rPr>
        <w:t xml:space="preserve">irman, </w:t>
      </w:r>
      <w:r w:rsidRPr="008F5A47">
        <w:rPr>
          <w:rFonts w:ascii="Century" w:hAnsi="Century"/>
          <w:sz w:val="24"/>
          <w:szCs w:val="24"/>
        </w:rPr>
        <w:t>Bruce Dean</w:t>
      </w:r>
      <w:r>
        <w:rPr>
          <w:rFonts w:ascii="Century" w:hAnsi="Century"/>
          <w:sz w:val="24"/>
          <w:szCs w:val="24"/>
        </w:rPr>
        <w:t xml:space="preserve"> at 9:00 a.m. at the Dispatch Center on Pinnacle Dr.</w:t>
      </w:r>
    </w:p>
    <w:p w:rsidR="008F5A47" w:rsidRDefault="008F5A47">
      <w:pPr>
        <w:pStyle w:val="NoSpacing"/>
        <w:rPr>
          <w:rFonts w:ascii="Century" w:hAnsi="Century"/>
          <w:sz w:val="24"/>
          <w:szCs w:val="24"/>
        </w:rPr>
      </w:pPr>
    </w:p>
    <w:p w:rsidR="008F5A47" w:rsidRDefault="008F5A47">
      <w:pPr>
        <w:pStyle w:val="NoSpacing"/>
        <w:rPr>
          <w:rFonts w:ascii="Century" w:hAnsi="Century"/>
          <w:sz w:val="24"/>
          <w:szCs w:val="24"/>
        </w:rPr>
      </w:pPr>
      <w:r>
        <w:rPr>
          <w:rFonts w:ascii="Century" w:hAnsi="Century"/>
          <w:sz w:val="24"/>
          <w:szCs w:val="24"/>
        </w:rPr>
        <w:t xml:space="preserve">Roll Call:  </w:t>
      </w:r>
      <w:r w:rsidR="0070328D">
        <w:rPr>
          <w:rFonts w:ascii="Century" w:hAnsi="Century"/>
          <w:sz w:val="24"/>
          <w:szCs w:val="24"/>
        </w:rPr>
        <w:t>R. L. Douglas – Present</w:t>
      </w:r>
      <w:r w:rsidR="0070328D">
        <w:rPr>
          <w:rFonts w:ascii="Century" w:hAnsi="Century"/>
          <w:sz w:val="24"/>
          <w:szCs w:val="24"/>
        </w:rPr>
        <w:tab/>
        <w:t xml:space="preserve">         Jason Head – Present</w:t>
      </w:r>
    </w:p>
    <w:p w:rsidR="0070328D" w:rsidRPr="0070328D" w:rsidRDefault="0070328D" w:rsidP="0070328D">
      <w:pPr>
        <w:pStyle w:val="NoSpacing"/>
        <w:rPr>
          <w:rFonts w:ascii="Century" w:hAnsi="Century"/>
          <w:color w:val="0070C0"/>
          <w:sz w:val="20"/>
          <w:szCs w:val="20"/>
        </w:rPr>
      </w:pPr>
      <w:r>
        <w:rPr>
          <w:rFonts w:ascii="Century" w:hAnsi="Century"/>
          <w:sz w:val="24"/>
          <w:szCs w:val="24"/>
        </w:rPr>
        <w:tab/>
        <w:t xml:space="preserve">       Nancy Johnson – Present</w:t>
      </w:r>
      <w:r>
        <w:rPr>
          <w:rFonts w:ascii="Century" w:hAnsi="Century"/>
          <w:sz w:val="24"/>
          <w:szCs w:val="24"/>
        </w:rPr>
        <w:tab/>
        <w:t xml:space="preserve">         </w:t>
      </w:r>
      <w:r w:rsidRPr="0070328D">
        <w:rPr>
          <w:rFonts w:ascii="Century" w:hAnsi="Century"/>
          <w:color w:val="0070C0"/>
          <w:sz w:val="24"/>
          <w:szCs w:val="24"/>
        </w:rPr>
        <w:t xml:space="preserve">Gwen Martin – Absent </w:t>
      </w:r>
      <w:r w:rsidRPr="0070328D">
        <w:rPr>
          <w:rFonts w:ascii="Century" w:hAnsi="Century"/>
          <w:color w:val="0070C0"/>
          <w:sz w:val="20"/>
          <w:szCs w:val="20"/>
        </w:rPr>
        <w:t>(excused)</w:t>
      </w:r>
    </w:p>
    <w:p w:rsidR="0070328D" w:rsidRDefault="0070328D" w:rsidP="0070328D">
      <w:pPr>
        <w:pStyle w:val="NoSpacing"/>
        <w:rPr>
          <w:rFonts w:ascii="Century" w:hAnsi="Century"/>
          <w:sz w:val="20"/>
          <w:szCs w:val="20"/>
        </w:rPr>
      </w:pPr>
      <w:r>
        <w:rPr>
          <w:rFonts w:ascii="Century" w:hAnsi="Century"/>
          <w:sz w:val="20"/>
          <w:szCs w:val="20"/>
        </w:rPr>
        <w:tab/>
        <w:t xml:space="preserve">         </w:t>
      </w:r>
      <w:r>
        <w:rPr>
          <w:rFonts w:ascii="Century" w:hAnsi="Century"/>
          <w:sz w:val="24"/>
          <w:szCs w:val="24"/>
        </w:rPr>
        <w:t>Jim Ring – Present</w:t>
      </w:r>
      <w:r>
        <w:rPr>
          <w:rFonts w:ascii="Century" w:hAnsi="Century"/>
          <w:sz w:val="24"/>
          <w:szCs w:val="24"/>
        </w:rPr>
        <w:tab/>
      </w:r>
      <w:r>
        <w:rPr>
          <w:rFonts w:ascii="Century" w:hAnsi="Century"/>
          <w:sz w:val="24"/>
          <w:szCs w:val="24"/>
        </w:rPr>
        <w:tab/>
        <w:t xml:space="preserve">         </w:t>
      </w:r>
      <w:r w:rsidRPr="0070328D">
        <w:rPr>
          <w:rFonts w:ascii="Century" w:hAnsi="Century"/>
          <w:color w:val="0070C0"/>
          <w:sz w:val="24"/>
          <w:szCs w:val="24"/>
        </w:rPr>
        <w:t xml:space="preserve">Faye Stubblefield – Absent </w:t>
      </w:r>
      <w:r w:rsidRPr="0070328D">
        <w:rPr>
          <w:rFonts w:ascii="Century" w:hAnsi="Century"/>
          <w:color w:val="0070C0"/>
          <w:sz w:val="20"/>
          <w:szCs w:val="20"/>
        </w:rPr>
        <w:t>(excused)</w:t>
      </w:r>
    </w:p>
    <w:p w:rsidR="0070328D" w:rsidRPr="0070328D" w:rsidRDefault="0070328D" w:rsidP="0070328D">
      <w:pPr>
        <w:pStyle w:val="NoSpacing"/>
        <w:rPr>
          <w:rFonts w:ascii="Century" w:hAnsi="Century"/>
          <w:sz w:val="20"/>
          <w:szCs w:val="20"/>
        </w:rPr>
      </w:pPr>
      <w:r>
        <w:rPr>
          <w:rFonts w:ascii="Century" w:hAnsi="Century"/>
          <w:sz w:val="20"/>
          <w:szCs w:val="20"/>
        </w:rPr>
        <w:tab/>
        <w:t xml:space="preserve">         </w:t>
      </w:r>
      <w:r w:rsidRPr="0070328D">
        <w:rPr>
          <w:rFonts w:ascii="Century" w:hAnsi="Century"/>
          <w:sz w:val="24"/>
          <w:szCs w:val="24"/>
        </w:rPr>
        <w:t>Michael Van Dyke</w:t>
      </w:r>
      <w:r>
        <w:rPr>
          <w:rFonts w:ascii="Century" w:hAnsi="Century"/>
          <w:sz w:val="20"/>
          <w:szCs w:val="20"/>
        </w:rPr>
        <w:t xml:space="preserve"> – </w:t>
      </w:r>
      <w:r w:rsidRPr="0070328D">
        <w:rPr>
          <w:rFonts w:ascii="Century" w:hAnsi="Century"/>
          <w:sz w:val="24"/>
          <w:szCs w:val="24"/>
        </w:rPr>
        <w:t>Presen</w:t>
      </w:r>
      <w:r>
        <w:rPr>
          <w:rFonts w:ascii="Century" w:hAnsi="Century"/>
          <w:sz w:val="24"/>
          <w:szCs w:val="24"/>
        </w:rPr>
        <w:t xml:space="preserve">t         </w:t>
      </w:r>
      <w:r w:rsidRPr="0070328D">
        <w:rPr>
          <w:rFonts w:ascii="Century" w:hAnsi="Century"/>
          <w:color w:val="0070C0"/>
          <w:sz w:val="24"/>
          <w:szCs w:val="24"/>
        </w:rPr>
        <w:t>Russell Gupton – Absent</w:t>
      </w:r>
      <w:r w:rsidRPr="0070328D">
        <w:rPr>
          <w:rFonts w:ascii="Century" w:hAnsi="Century"/>
          <w:color w:val="0070C0"/>
          <w:sz w:val="20"/>
          <w:szCs w:val="20"/>
        </w:rPr>
        <w:t xml:space="preserve"> (excused)</w:t>
      </w:r>
    </w:p>
    <w:p w:rsidR="008F5A47" w:rsidRDefault="0070328D">
      <w:pPr>
        <w:pStyle w:val="NoSpacing"/>
        <w:rPr>
          <w:rFonts w:ascii="Century" w:hAnsi="Century"/>
          <w:sz w:val="24"/>
          <w:szCs w:val="24"/>
        </w:rPr>
      </w:pPr>
      <w:r>
        <w:rPr>
          <w:rFonts w:ascii="Century" w:hAnsi="Century"/>
          <w:sz w:val="24"/>
          <w:szCs w:val="24"/>
        </w:rPr>
        <w:tab/>
        <w:t xml:space="preserve">       Bruce Dean – Present</w:t>
      </w:r>
    </w:p>
    <w:p w:rsidR="0070328D" w:rsidRDefault="0070328D">
      <w:pPr>
        <w:pStyle w:val="NoSpacing"/>
        <w:rPr>
          <w:rFonts w:ascii="Century" w:hAnsi="Century"/>
          <w:sz w:val="24"/>
          <w:szCs w:val="24"/>
        </w:rPr>
      </w:pPr>
      <w:r>
        <w:rPr>
          <w:rFonts w:ascii="Century" w:hAnsi="Century"/>
          <w:sz w:val="24"/>
          <w:szCs w:val="24"/>
        </w:rPr>
        <w:t xml:space="preserve">                                    Present: 6          Absent: 3          Excused: 3</w:t>
      </w:r>
    </w:p>
    <w:p w:rsidR="0070328D" w:rsidRDefault="0070328D">
      <w:pPr>
        <w:pStyle w:val="NoSpacing"/>
        <w:rPr>
          <w:rFonts w:ascii="Century" w:hAnsi="Century"/>
          <w:sz w:val="24"/>
          <w:szCs w:val="24"/>
        </w:rPr>
      </w:pPr>
      <w:r w:rsidRPr="001850F7">
        <w:rPr>
          <w:rFonts w:ascii="Century" w:hAnsi="Century"/>
          <w:i/>
          <w:sz w:val="24"/>
          <w:szCs w:val="24"/>
        </w:rPr>
        <w:t>Others Present:</w:t>
      </w:r>
      <w:r>
        <w:rPr>
          <w:rFonts w:ascii="Century" w:hAnsi="Century"/>
          <w:sz w:val="24"/>
          <w:szCs w:val="24"/>
        </w:rPr>
        <w:t xml:space="preserve">  Patrick McLaughlin, WFD – Richard Head – Chad Gregory – Madison </w:t>
      </w:r>
      <w:proofErr w:type="spellStart"/>
      <w:r>
        <w:rPr>
          <w:rFonts w:ascii="Century" w:hAnsi="Century"/>
          <w:sz w:val="24"/>
          <w:szCs w:val="24"/>
        </w:rPr>
        <w:t>Burnette</w:t>
      </w:r>
      <w:proofErr w:type="spellEnd"/>
      <w:r>
        <w:rPr>
          <w:rFonts w:ascii="Century" w:hAnsi="Century"/>
          <w:sz w:val="24"/>
          <w:szCs w:val="24"/>
        </w:rPr>
        <w:t xml:space="preserve"> – Cathy Lowe – Hope Petersen – Jimmy Hamill – Mayor, Billy </w:t>
      </w:r>
      <w:proofErr w:type="spellStart"/>
      <w:r>
        <w:rPr>
          <w:rFonts w:ascii="Century" w:hAnsi="Century"/>
          <w:sz w:val="24"/>
          <w:szCs w:val="24"/>
        </w:rPr>
        <w:t>Vogle</w:t>
      </w:r>
      <w:proofErr w:type="spellEnd"/>
      <w:r>
        <w:rPr>
          <w:rFonts w:ascii="Century" w:hAnsi="Century"/>
          <w:sz w:val="24"/>
          <w:szCs w:val="24"/>
        </w:rPr>
        <w:t>.</w:t>
      </w:r>
    </w:p>
    <w:p w:rsidR="001850F7" w:rsidRDefault="001850F7">
      <w:pPr>
        <w:pStyle w:val="NoSpacing"/>
        <w:rPr>
          <w:rFonts w:ascii="Century" w:hAnsi="Century"/>
          <w:sz w:val="24"/>
          <w:szCs w:val="24"/>
        </w:rPr>
      </w:pPr>
    </w:p>
    <w:p w:rsidR="001850F7" w:rsidRPr="001850F7" w:rsidRDefault="001850F7">
      <w:pPr>
        <w:pStyle w:val="NoSpacing"/>
        <w:rPr>
          <w:rFonts w:ascii="Century" w:hAnsi="Century"/>
          <w:b/>
          <w:sz w:val="24"/>
          <w:szCs w:val="24"/>
        </w:rPr>
      </w:pPr>
      <w:r w:rsidRPr="001850F7">
        <w:rPr>
          <w:rFonts w:ascii="Century" w:hAnsi="Century"/>
          <w:b/>
          <w:sz w:val="24"/>
          <w:szCs w:val="24"/>
        </w:rPr>
        <w:t>2019-0</w:t>
      </w:r>
      <w:r>
        <w:rPr>
          <w:rFonts w:ascii="Century" w:hAnsi="Century"/>
          <w:b/>
          <w:sz w:val="24"/>
          <w:szCs w:val="24"/>
        </w:rPr>
        <w:t>3</w:t>
      </w:r>
      <w:r w:rsidRPr="001850F7">
        <w:rPr>
          <w:rFonts w:ascii="Century" w:hAnsi="Century"/>
          <w:b/>
          <w:sz w:val="24"/>
          <w:szCs w:val="24"/>
        </w:rPr>
        <w:t>-02          Approval of February 19, 2019 Minutes.</w:t>
      </w:r>
    </w:p>
    <w:p w:rsidR="001850F7" w:rsidRDefault="001850F7">
      <w:pPr>
        <w:pStyle w:val="NoSpacing"/>
        <w:rPr>
          <w:rFonts w:ascii="Century" w:hAnsi="Century"/>
          <w:sz w:val="24"/>
          <w:szCs w:val="24"/>
        </w:rPr>
      </w:pPr>
      <w:r>
        <w:rPr>
          <w:rFonts w:ascii="Century" w:hAnsi="Century"/>
          <w:sz w:val="24"/>
          <w:szCs w:val="24"/>
        </w:rPr>
        <w:t>Bruce Dean asked all the board members present to review the February 2019 minutes.  Motion was made by Michael Van Dyke to approve the Feb. 2019 minutes as read.  Motion was seconded by Nancy Johnson.  No questions – All in Favor – Motion Carried.</w:t>
      </w:r>
    </w:p>
    <w:p w:rsidR="001850F7" w:rsidRDefault="001850F7">
      <w:pPr>
        <w:pStyle w:val="NoSpacing"/>
        <w:rPr>
          <w:rFonts w:ascii="Century" w:hAnsi="Century"/>
          <w:sz w:val="24"/>
          <w:szCs w:val="24"/>
        </w:rPr>
      </w:pPr>
    </w:p>
    <w:p w:rsidR="001850F7" w:rsidRPr="001850F7" w:rsidRDefault="001850F7">
      <w:pPr>
        <w:pStyle w:val="NoSpacing"/>
        <w:rPr>
          <w:rFonts w:ascii="Century" w:hAnsi="Century"/>
          <w:b/>
          <w:sz w:val="24"/>
          <w:szCs w:val="24"/>
        </w:rPr>
      </w:pPr>
      <w:r w:rsidRPr="001850F7">
        <w:rPr>
          <w:rFonts w:ascii="Century" w:hAnsi="Century"/>
          <w:b/>
          <w:sz w:val="24"/>
          <w:szCs w:val="24"/>
        </w:rPr>
        <w:t>2019-0</w:t>
      </w:r>
      <w:r>
        <w:rPr>
          <w:rFonts w:ascii="Century" w:hAnsi="Century"/>
          <w:b/>
          <w:sz w:val="24"/>
          <w:szCs w:val="24"/>
        </w:rPr>
        <w:t>3</w:t>
      </w:r>
      <w:r w:rsidRPr="001850F7">
        <w:rPr>
          <w:rFonts w:ascii="Century" w:hAnsi="Century"/>
          <w:b/>
          <w:sz w:val="24"/>
          <w:szCs w:val="24"/>
        </w:rPr>
        <w:t>-03          Approval of February 28,</w:t>
      </w:r>
      <w:r>
        <w:rPr>
          <w:rFonts w:ascii="Century" w:hAnsi="Century"/>
          <w:b/>
          <w:sz w:val="24"/>
          <w:szCs w:val="24"/>
        </w:rPr>
        <w:t xml:space="preserve"> </w:t>
      </w:r>
      <w:r w:rsidRPr="001850F7">
        <w:rPr>
          <w:rFonts w:ascii="Century" w:hAnsi="Century"/>
          <w:b/>
          <w:sz w:val="24"/>
          <w:szCs w:val="24"/>
        </w:rPr>
        <w:t xml:space="preserve">2019 Financial Report </w:t>
      </w:r>
    </w:p>
    <w:p w:rsidR="001850F7" w:rsidRDefault="001850F7">
      <w:pPr>
        <w:pStyle w:val="NoSpacing"/>
        <w:rPr>
          <w:rFonts w:ascii="Century" w:hAnsi="Century"/>
          <w:sz w:val="24"/>
          <w:szCs w:val="24"/>
        </w:rPr>
      </w:pPr>
      <w:r>
        <w:rPr>
          <w:rFonts w:ascii="Century" w:hAnsi="Century"/>
          <w:sz w:val="24"/>
          <w:szCs w:val="24"/>
        </w:rPr>
        <w:t xml:space="preserve">Bruce Dean asked all the board at this time to review the Feb. 2019 Financial Report.  Motion made by Jason Head to approve as read.  Motion seconded by R. L. Douglas.  </w:t>
      </w:r>
    </w:p>
    <w:p w:rsidR="001850F7" w:rsidRDefault="001850F7">
      <w:pPr>
        <w:pStyle w:val="NoSpacing"/>
        <w:rPr>
          <w:rFonts w:ascii="Century" w:hAnsi="Century"/>
          <w:sz w:val="24"/>
          <w:szCs w:val="24"/>
        </w:rPr>
      </w:pPr>
      <w:r>
        <w:rPr>
          <w:rFonts w:ascii="Century" w:hAnsi="Century"/>
          <w:sz w:val="24"/>
          <w:szCs w:val="24"/>
        </w:rPr>
        <w:t xml:space="preserve">Roll Call Vote: R. L. Douglas – Yes </w:t>
      </w:r>
      <w:r>
        <w:rPr>
          <w:rFonts w:ascii="Century" w:hAnsi="Century"/>
          <w:sz w:val="24"/>
          <w:szCs w:val="24"/>
        </w:rPr>
        <w:tab/>
      </w:r>
      <w:r>
        <w:rPr>
          <w:rFonts w:ascii="Century" w:hAnsi="Century"/>
          <w:sz w:val="24"/>
          <w:szCs w:val="24"/>
        </w:rPr>
        <w:tab/>
      </w:r>
      <w:r>
        <w:rPr>
          <w:rFonts w:ascii="Century" w:hAnsi="Century"/>
          <w:sz w:val="24"/>
          <w:szCs w:val="24"/>
        </w:rPr>
        <w:tab/>
        <w:t xml:space="preserve">Jason Head – Yes </w:t>
      </w:r>
    </w:p>
    <w:p w:rsidR="001850F7" w:rsidRPr="008F43B7" w:rsidRDefault="001850F7">
      <w:pPr>
        <w:pStyle w:val="NoSpacing"/>
        <w:rPr>
          <w:rFonts w:ascii="Century" w:hAnsi="Century"/>
          <w:color w:val="0070C0"/>
          <w:sz w:val="24"/>
          <w:szCs w:val="24"/>
        </w:rPr>
      </w:pPr>
      <w:r>
        <w:rPr>
          <w:rFonts w:ascii="Century" w:hAnsi="Century"/>
          <w:sz w:val="24"/>
          <w:szCs w:val="24"/>
        </w:rPr>
        <w:tab/>
      </w:r>
      <w:r>
        <w:rPr>
          <w:rFonts w:ascii="Century" w:hAnsi="Century"/>
          <w:sz w:val="24"/>
          <w:szCs w:val="24"/>
        </w:rPr>
        <w:tab/>
        <w:t xml:space="preserve">    Nancy Johnson – Yes </w:t>
      </w:r>
      <w:r>
        <w:rPr>
          <w:rFonts w:ascii="Century" w:hAnsi="Century"/>
          <w:sz w:val="24"/>
          <w:szCs w:val="24"/>
        </w:rPr>
        <w:tab/>
      </w:r>
      <w:r>
        <w:rPr>
          <w:rFonts w:ascii="Century" w:hAnsi="Century"/>
          <w:sz w:val="24"/>
          <w:szCs w:val="24"/>
        </w:rPr>
        <w:tab/>
      </w:r>
      <w:r>
        <w:rPr>
          <w:rFonts w:ascii="Century" w:hAnsi="Century"/>
          <w:sz w:val="24"/>
          <w:szCs w:val="24"/>
        </w:rPr>
        <w:tab/>
      </w:r>
      <w:r w:rsidRPr="008F43B7">
        <w:rPr>
          <w:rFonts w:ascii="Century" w:hAnsi="Century"/>
          <w:color w:val="0070C0"/>
          <w:sz w:val="24"/>
          <w:szCs w:val="24"/>
        </w:rPr>
        <w:t>Gwen Martin – Absent</w:t>
      </w:r>
    </w:p>
    <w:p w:rsidR="001850F7" w:rsidRDefault="001850F7">
      <w:pPr>
        <w:pStyle w:val="NoSpacing"/>
        <w:rPr>
          <w:rFonts w:ascii="Century" w:hAnsi="Century"/>
          <w:sz w:val="24"/>
          <w:szCs w:val="24"/>
        </w:rPr>
      </w:pPr>
      <w:r>
        <w:rPr>
          <w:rFonts w:ascii="Century" w:hAnsi="Century"/>
          <w:sz w:val="24"/>
          <w:szCs w:val="24"/>
        </w:rPr>
        <w:tab/>
      </w:r>
      <w:r>
        <w:rPr>
          <w:rFonts w:ascii="Century" w:hAnsi="Century"/>
          <w:sz w:val="24"/>
          <w:szCs w:val="24"/>
        </w:rPr>
        <w:tab/>
        <w:t xml:space="preserve">    Jim Ring – Yes </w:t>
      </w:r>
      <w:r>
        <w:rPr>
          <w:rFonts w:ascii="Century" w:hAnsi="Century"/>
          <w:sz w:val="24"/>
          <w:szCs w:val="24"/>
        </w:rPr>
        <w:tab/>
      </w:r>
      <w:r>
        <w:rPr>
          <w:rFonts w:ascii="Century" w:hAnsi="Century"/>
          <w:sz w:val="24"/>
          <w:szCs w:val="24"/>
        </w:rPr>
        <w:tab/>
      </w:r>
      <w:r>
        <w:rPr>
          <w:rFonts w:ascii="Century" w:hAnsi="Century"/>
          <w:sz w:val="24"/>
          <w:szCs w:val="24"/>
        </w:rPr>
        <w:tab/>
      </w:r>
      <w:r>
        <w:rPr>
          <w:rFonts w:ascii="Century" w:hAnsi="Century"/>
          <w:sz w:val="24"/>
          <w:szCs w:val="24"/>
        </w:rPr>
        <w:tab/>
      </w:r>
      <w:r w:rsidRPr="008F43B7">
        <w:rPr>
          <w:rFonts w:ascii="Century" w:hAnsi="Century"/>
          <w:color w:val="0070C0"/>
          <w:sz w:val="24"/>
          <w:szCs w:val="24"/>
        </w:rPr>
        <w:t>Faye Stubblefield – Absent</w:t>
      </w:r>
    </w:p>
    <w:p w:rsidR="001850F7" w:rsidRDefault="001850F7">
      <w:pPr>
        <w:pStyle w:val="NoSpacing"/>
        <w:rPr>
          <w:rFonts w:ascii="Century" w:hAnsi="Century"/>
          <w:sz w:val="24"/>
          <w:szCs w:val="24"/>
        </w:rPr>
      </w:pPr>
      <w:r>
        <w:rPr>
          <w:rFonts w:ascii="Century" w:hAnsi="Century"/>
          <w:sz w:val="24"/>
          <w:szCs w:val="24"/>
        </w:rPr>
        <w:tab/>
      </w:r>
      <w:r>
        <w:rPr>
          <w:rFonts w:ascii="Century" w:hAnsi="Century"/>
          <w:sz w:val="24"/>
          <w:szCs w:val="24"/>
        </w:rPr>
        <w:tab/>
        <w:t xml:space="preserve">    Michael Van Dyke – Yes </w:t>
      </w:r>
      <w:r>
        <w:rPr>
          <w:rFonts w:ascii="Century" w:hAnsi="Century"/>
          <w:sz w:val="24"/>
          <w:szCs w:val="24"/>
        </w:rPr>
        <w:tab/>
      </w:r>
      <w:r>
        <w:rPr>
          <w:rFonts w:ascii="Century" w:hAnsi="Century"/>
          <w:sz w:val="24"/>
          <w:szCs w:val="24"/>
        </w:rPr>
        <w:tab/>
      </w:r>
      <w:r w:rsidRPr="008F43B7">
        <w:rPr>
          <w:rFonts w:ascii="Century" w:hAnsi="Century"/>
          <w:color w:val="0070C0"/>
          <w:sz w:val="24"/>
          <w:szCs w:val="24"/>
        </w:rPr>
        <w:t>Russell Gupton – Absent</w:t>
      </w:r>
    </w:p>
    <w:p w:rsidR="001850F7" w:rsidRDefault="001850F7">
      <w:pPr>
        <w:pStyle w:val="NoSpacing"/>
        <w:rPr>
          <w:rFonts w:ascii="Century" w:hAnsi="Century"/>
          <w:sz w:val="24"/>
          <w:szCs w:val="24"/>
        </w:rPr>
      </w:pPr>
      <w:r>
        <w:rPr>
          <w:rFonts w:ascii="Century" w:hAnsi="Century"/>
          <w:sz w:val="24"/>
          <w:szCs w:val="24"/>
        </w:rPr>
        <w:tab/>
      </w:r>
      <w:r>
        <w:rPr>
          <w:rFonts w:ascii="Century" w:hAnsi="Century"/>
          <w:sz w:val="24"/>
          <w:szCs w:val="24"/>
        </w:rPr>
        <w:tab/>
        <w:t xml:space="preserve">    Bruce Dean – Yes </w:t>
      </w:r>
    </w:p>
    <w:p w:rsidR="001850F7" w:rsidRDefault="001850F7">
      <w:pPr>
        <w:pStyle w:val="NoSpacing"/>
        <w:rPr>
          <w:rFonts w:ascii="Century" w:hAnsi="Century"/>
          <w:sz w:val="24"/>
          <w:szCs w:val="24"/>
        </w:rPr>
      </w:pPr>
      <w:r>
        <w:rPr>
          <w:rFonts w:ascii="Century" w:hAnsi="Century"/>
          <w:sz w:val="24"/>
          <w:szCs w:val="24"/>
        </w:rPr>
        <w:t xml:space="preserve">                      Vote Of:    (6) Yes </w:t>
      </w:r>
      <w:r>
        <w:rPr>
          <w:rFonts w:ascii="Century" w:hAnsi="Century"/>
          <w:sz w:val="24"/>
          <w:szCs w:val="24"/>
        </w:rPr>
        <w:tab/>
      </w:r>
      <w:r>
        <w:rPr>
          <w:rFonts w:ascii="Century" w:hAnsi="Century"/>
          <w:sz w:val="24"/>
          <w:szCs w:val="24"/>
        </w:rPr>
        <w:tab/>
        <w:t>(3) Absent                (3) Excused)</w:t>
      </w:r>
    </w:p>
    <w:p w:rsidR="001850F7" w:rsidRDefault="001850F7">
      <w:pPr>
        <w:pStyle w:val="NoSpacing"/>
        <w:rPr>
          <w:rFonts w:ascii="Century" w:hAnsi="Century"/>
          <w:sz w:val="24"/>
          <w:szCs w:val="24"/>
        </w:rPr>
      </w:pPr>
    </w:p>
    <w:p w:rsidR="001850F7" w:rsidRPr="00A104CF" w:rsidRDefault="001850F7">
      <w:pPr>
        <w:pStyle w:val="NoSpacing"/>
        <w:rPr>
          <w:rFonts w:ascii="Century" w:hAnsi="Century"/>
          <w:b/>
          <w:sz w:val="24"/>
          <w:szCs w:val="24"/>
        </w:rPr>
      </w:pPr>
      <w:r w:rsidRPr="00A104CF">
        <w:rPr>
          <w:rFonts w:ascii="Century" w:hAnsi="Century"/>
          <w:b/>
          <w:sz w:val="24"/>
          <w:szCs w:val="24"/>
        </w:rPr>
        <w:t xml:space="preserve">2019-03-04          Reports from Committees </w:t>
      </w:r>
    </w:p>
    <w:p w:rsidR="001850F7" w:rsidRDefault="001850F7">
      <w:pPr>
        <w:pStyle w:val="NoSpacing"/>
        <w:rPr>
          <w:rFonts w:ascii="Century" w:hAnsi="Century"/>
          <w:sz w:val="24"/>
          <w:szCs w:val="24"/>
        </w:rPr>
      </w:pPr>
      <w:r>
        <w:rPr>
          <w:rFonts w:ascii="Century" w:hAnsi="Century"/>
          <w:sz w:val="24"/>
          <w:szCs w:val="24"/>
        </w:rPr>
        <w:t xml:space="preserve">911 Director – Hope Petersen updates </w:t>
      </w:r>
    </w:p>
    <w:p w:rsidR="001850F7" w:rsidRDefault="001850F7" w:rsidP="001850F7">
      <w:pPr>
        <w:pStyle w:val="NoSpacing"/>
        <w:numPr>
          <w:ilvl w:val="0"/>
          <w:numId w:val="1"/>
        </w:numPr>
        <w:rPr>
          <w:rFonts w:ascii="Century" w:hAnsi="Century"/>
          <w:sz w:val="24"/>
          <w:szCs w:val="24"/>
        </w:rPr>
      </w:pPr>
      <w:r w:rsidRPr="00A64762">
        <w:rPr>
          <w:rFonts w:ascii="Century" w:hAnsi="Century"/>
          <w:b/>
          <w:i/>
          <w:sz w:val="24"/>
          <w:szCs w:val="24"/>
        </w:rPr>
        <w:t>IT-Position</w:t>
      </w:r>
      <w:r>
        <w:rPr>
          <w:rFonts w:ascii="Century" w:hAnsi="Century"/>
          <w:sz w:val="24"/>
          <w:szCs w:val="24"/>
        </w:rPr>
        <w:t xml:space="preserve"> – Hope stated has been posted until April 4, 2019.</w:t>
      </w:r>
    </w:p>
    <w:p w:rsidR="001850F7" w:rsidRDefault="001850F7" w:rsidP="001850F7">
      <w:pPr>
        <w:pStyle w:val="NoSpacing"/>
        <w:ind w:left="720"/>
        <w:rPr>
          <w:rFonts w:ascii="Century" w:hAnsi="Century"/>
          <w:sz w:val="24"/>
          <w:szCs w:val="24"/>
        </w:rPr>
      </w:pPr>
      <w:r>
        <w:rPr>
          <w:rFonts w:ascii="Century" w:hAnsi="Century"/>
          <w:sz w:val="24"/>
          <w:szCs w:val="24"/>
        </w:rPr>
        <w:t>(Hope will set up a committee to go over applicants)</w:t>
      </w:r>
    </w:p>
    <w:p w:rsidR="001850F7" w:rsidRDefault="001850F7" w:rsidP="001850F7">
      <w:pPr>
        <w:pStyle w:val="NoSpacing"/>
        <w:rPr>
          <w:rFonts w:ascii="Century" w:hAnsi="Century"/>
          <w:sz w:val="24"/>
          <w:szCs w:val="24"/>
        </w:rPr>
      </w:pPr>
    </w:p>
    <w:p w:rsidR="001850F7" w:rsidRDefault="001850F7" w:rsidP="001850F7">
      <w:pPr>
        <w:pStyle w:val="NoSpacing"/>
        <w:numPr>
          <w:ilvl w:val="0"/>
          <w:numId w:val="1"/>
        </w:numPr>
        <w:rPr>
          <w:rFonts w:ascii="Century" w:hAnsi="Century"/>
          <w:sz w:val="24"/>
          <w:szCs w:val="24"/>
        </w:rPr>
      </w:pPr>
      <w:r w:rsidRPr="00A64762">
        <w:rPr>
          <w:rFonts w:ascii="Century" w:hAnsi="Century"/>
          <w:b/>
          <w:i/>
          <w:sz w:val="24"/>
          <w:szCs w:val="24"/>
        </w:rPr>
        <w:t>Supervisor Position</w:t>
      </w:r>
      <w:r w:rsidR="00820FE8">
        <w:rPr>
          <w:rFonts w:ascii="Century" w:hAnsi="Century"/>
          <w:b/>
          <w:i/>
          <w:sz w:val="24"/>
          <w:szCs w:val="24"/>
        </w:rPr>
        <w:t>’</w:t>
      </w:r>
      <w:r w:rsidRPr="00A64762">
        <w:rPr>
          <w:rFonts w:ascii="Century" w:hAnsi="Century"/>
          <w:b/>
          <w:i/>
          <w:sz w:val="24"/>
          <w:szCs w:val="24"/>
        </w:rPr>
        <w:t>s</w:t>
      </w:r>
      <w:r>
        <w:rPr>
          <w:rFonts w:ascii="Century" w:hAnsi="Century"/>
          <w:sz w:val="24"/>
          <w:szCs w:val="24"/>
        </w:rPr>
        <w:t xml:space="preserve"> </w:t>
      </w:r>
      <w:r w:rsidR="00A64762">
        <w:rPr>
          <w:rFonts w:ascii="Century" w:hAnsi="Century"/>
          <w:sz w:val="24"/>
          <w:szCs w:val="24"/>
        </w:rPr>
        <w:t xml:space="preserve">- </w:t>
      </w:r>
      <w:r>
        <w:rPr>
          <w:rFonts w:ascii="Century" w:hAnsi="Century"/>
          <w:sz w:val="24"/>
          <w:szCs w:val="24"/>
        </w:rPr>
        <w:t>have been posted thru March 22, 2019.</w:t>
      </w:r>
    </w:p>
    <w:p w:rsidR="001850F7" w:rsidRDefault="00A64762" w:rsidP="001850F7">
      <w:pPr>
        <w:pStyle w:val="NoSpacing"/>
        <w:ind w:left="720"/>
        <w:rPr>
          <w:rFonts w:ascii="Century" w:hAnsi="Century"/>
          <w:sz w:val="24"/>
          <w:szCs w:val="24"/>
        </w:rPr>
      </w:pPr>
      <w:r>
        <w:rPr>
          <w:rFonts w:ascii="Century" w:hAnsi="Century"/>
          <w:sz w:val="24"/>
          <w:szCs w:val="24"/>
        </w:rPr>
        <w:t xml:space="preserve">  </w:t>
      </w:r>
      <w:r w:rsidR="001850F7">
        <w:rPr>
          <w:rFonts w:ascii="Century" w:hAnsi="Century"/>
          <w:sz w:val="24"/>
          <w:szCs w:val="24"/>
        </w:rPr>
        <w:t>(Hope has received (2) responses so far.</w:t>
      </w:r>
    </w:p>
    <w:p w:rsidR="001850F7" w:rsidRDefault="001850F7" w:rsidP="001850F7">
      <w:pPr>
        <w:pStyle w:val="NoSpacing"/>
        <w:ind w:left="720"/>
        <w:rPr>
          <w:rFonts w:ascii="Century" w:hAnsi="Century"/>
          <w:sz w:val="24"/>
          <w:szCs w:val="24"/>
        </w:rPr>
      </w:pPr>
    </w:p>
    <w:p w:rsidR="001850F7" w:rsidRDefault="001850F7" w:rsidP="00970E75">
      <w:pPr>
        <w:pStyle w:val="NoSpacing"/>
        <w:rPr>
          <w:rFonts w:ascii="Century" w:hAnsi="Century"/>
          <w:sz w:val="24"/>
          <w:szCs w:val="24"/>
        </w:rPr>
      </w:pPr>
    </w:p>
    <w:p w:rsidR="001850F7" w:rsidRDefault="001850F7" w:rsidP="001850F7">
      <w:pPr>
        <w:pStyle w:val="NoSpacing"/>
        <w:numPr>
          <w:ilvl w:val="0"/>
          <w:numId w:val="1"/>
        </w:numPr>
        <w:rPr>
          <w:rFonts w:ascii="Century" w:hAnsi="Century"/>
          <w:sz w:val="24"/>
          <w:szCs w:val="24"/>
        </w:rPr>
      </w:pPr>
      <w:r w:rsidRPr="00A64762">
        <w:rPr>
          <w:rFonts w:ascii="Century" w:hAnsi="Century"/>
          <w:b/>
          <w:i/>
          <w:sz w:val="24"/>
          <w:szCs w:val="24"/>
        </w:rPr>
        <w:lastRenderedPageBreak/>
        <w:t>Roof Issues</w:t>
      </w:r>
      <w:r>
        <w:rPr>
          <w:rFonts w:ascii="Century" w:hAnsi="Century"/>
          <w:sz w:val="24"/>
          <w:szCs w:val="24"/>
        </w:rPr>
        <w:t xml:space="preserve"> – Hope stated that </w:t>
      </w:r>
      <w:r w:rsidR="00820FE8">
        <w:rPr>
          <w:rFonts w:ascii="Century" w:hAnsi="Century"/>
          <w:sz w:val="24"/>
          <w:szCs w:val="24"/>
        </w:rPr>
        <w:t xml:space="preserve">the </w:t>
      </w:r>
      <w:r w:rsidR="00A64762">
        <w:rPr>
          <w:rFonts w:ascii="Century" w:hAnsi="Century"/>
          <w:sz w:val="24"/>
          <w:szCs w:val="24"/>
        </w:rPr>
        <w:t>roofing company has been out and found a spot where leak is, they are waiting for a big rain to make sure that is the spot, before dry-wall work is done.</w:t>
      </w:r>
    </w:p>
    <w:p w:rsidR="00A64762" w:rsidRDefault="00A64762" w:rsidP="001850F7">
      <w:pPr>
        <w:pStyle w:val="NoSpacing"/>
        <w:numPr>
          <w:ilvl w:val="0"/>
          <w:numId w:val="1"/>
        </w:numPr>
        <w:rPr>
          <w:rFonts w:ascii="Century" w:hAnsi="Century"/>
          <w:sz w:val="24"/>
          <w:szCs w:val="24"/>
        </w:rPr>
      </w:pPr>
      <w:r w:rsidRPr="00A64762">
        <w:rPr>
          <w:rFonts w:ascii="Century" w:hAnsi="Century"/>
          <w:b/>
          <w:i/>
          <w:sz w:val="24"/>
          <w:szCs w:val="24"/>
        </w:rPr>
        <w:t>Hallway Lighting</w:t>
      </w:r>
      <w:r>
        <w:rPr>
          <w:rFonts w:ascii="Century" w:hAnsi="Century"/>
          <w:sz w:val="24"/>
          <w:szCs w:val="24"/>
        </w:rPr>
        <w:t xml:space="preserve"> – All have </w:t>
      </w:r>
      <w:r w:rsidR="00820FE8">
        <w:rPr>
          <w:rFonts w:ascii="Century" w:hAnsi="Century"/>
          <w:sz w:val="24"/>
          <w:szCs w:val="24"/>
        </w:rPr>
        <w:t>been replaced with LED Bulbs.</w:t>
      </w:r>
    </w:p>
    <w:p w:rsidR="00A64762" w:rsidRDefault="00A64762" w:rsidP="001850F7">
      <w:pPr>
        <w:pStyle w:val="NoSpacing"/>
        <w:numPr>
          <w:ilvl w:val="0"/>
          <w:numId w:val="1"/>
        </w:numPr>
        <w:rPr>
          <w:rFonts w:ascii="Century" w:hAnsi="Century"/>
          <w:sz w:val="24"/>
          <w:szCs w:val="24"/>
        </w:rPr>
      </w:pPr>
      <w:r w:rsidRPr="00A64762">
        <w:rPr>
          <w:rFonts w:ascii="Century" w:hAnsi="Century"/>
          <w:b/>
          <w:i/>
          <w:sz w:val="24"/>
          <w:szCs w:val="24"/>
        </w:rPr>
        <w:t>Dispatch Chairs</w:t>
      </w:r>
      <w:r>
        <w:rPr>
          <w:rFonts w:ascii="Century" w:hAnsi="Century"/>
          <w:sz w:val="24"/>
          <w:szCs w:val="24"/>
        </w:rPr>
        <w:t xml:space="preserve"> – Dispatchers have decided on chairs.  Hope will be getting pricing from the vendors and get purchase paperwork completed.</w:t>
      </w:r>
    </w:p>
    <w:p w:rsidR="00A64762" w:rsidRDefault="00A64762" w:rsidP="001850F7">
      <w:pPr>
        <w:pStyle w:val="NoSpacing"/>
        <w:numPr>
          <w:ilvl w:val="0"/>
          <w:numId w:val="1"/>
        </w:numPr>
        <w:rPr>
          <w:rFonts w:ascii="Century" w:hAnsi="Century"/>
          <w:sz w:val="24"/>
          <w:szCs w:val="24"/>
        </w:rPr>
      </w:pPr>
      <w:r w:rsidRPr="00A64762">
        <w:rPr>
          <w:rFonts w:ascii="Century" w:hAnsi="Century"/>
          <w:b/>
          <w:i/>
          <w:sz w:val="24"/>
          <w:szCs w:val="24"/>
        </w:rPr>
        <w:t>Service Maintenance Bid</w:t>
      </w:r>
      <w:r>
        <w:rPr>
          <w:rFonts w:ascii="Century" w:hAnsi="Century"/>
          <w:sz w:val="24"/>
          <w:szCs w:val="24"/>
        </w:rPr>
        <w:t xml:space="preserve"> - has been posted until March 29, 2019.  The bid opening is March 29, 2019 at 2:00 p.m. at Dispatch Center.</w:t>
      </w:r>
    </w:p>
    <w:p w:rsidR="00A64762" w:rsidRDefault="00A64762" w:rsidP="001850F7">
      <w:pPr>
        <w:pStyle w:val="NoSpacing"/>
        <w:numPr>
          <w:ilvl w:val="0"/>
          <w:numId w:val="1"/>
        </w:numPr>
        <w:rPr>
          <w:rFonts w:ascii="Century" w:hAnsi="Century"/>
          <w:sz w:val="24"/>
          <w:szCs w:val="24"/>
        </w:rPr>
      </w:pPr>
      <w:r w:rsidRPr="00A64762">
        <w:rPr>
          <w:rFonts w:ascii="Century" w:hAnsi="Century"/>
          <w:b/>
          <w:i/>
          <w:sz w:val="24"/>
          <w:szCs w:val="24"/>
        </w:rPr>
        <w:t>Personnel Policies</w:t>
      </w:r>
      <w:r>
        <w:rPr>
          <w:rFonts w:ascii="Century" w:hAnsi="Century"/>
          <w:sz w:val="24"/>
          <w:szCs w:val="24"/>
        </w:rPr>
        <w:t xml:space="preserve"> - Hope stated that she has talked with Jeff Beemer the Labor Law Attorney</w:t>
      </w:r>
      <w:r w:rsidR="00970E75">
        <w:rPr>
          <w:rFonts w:ascii="Century" w:hAnsi="Century"/>
          <w:sz w:val="24"/>
          <w:szCs w:val="24"/>
        </w:rPr>
        <w:t xml:space="preserve"> for Robertson Co. and that Hope</w:t>
      </w:r>
      <w:r>
        <w:rPr>
          <w:rFonts w:ascii="Century" w:hAnsi="Century"/>
          <w:sz w:val="24"/>
          <w:szCs w:val="24"/>
        </w:rPr>
        <w:t xml:space="preserve"> will be getting the Personnel Policies completed and presented to the board.  </w:t>
      </w:r>
    </w:p>
    <w:p w:rsidR="00A64762" w:rsidRDefault="00A64762" w:rsidP="00A64762">
      <w:pPr>
        <w:pStyle w:val="NoSpacing"/>
        <w:ind w:left="720"/>
        <w:rPr>
          <w:rFonts w:ascii="Century" w:hAnsi="Century"/>
          <w:b/>
          <w:i/>
          <w:sz w:val="24"/>
          <w:szCs w:val="24"/>
        </w:rPr>
      </w:pPr>
    </w:p>
    <w:p w:rsidR="00A64762" w:rsidRDefault="00A64762" w:rsidP="00A64762">
      <w:pPr>
        <w:pStyle w:val="NoSpacing"/>
        <w:rPr>
          <w:rFonts w:ascii="Century" w:hAnsi="Century"/>
          <w:sz w:val="24"/>
          <w:szCs w:val="24"/>
        </w:rPr>
      </w:pPr>
      <w:r w:rsidRPr="00A104CF">
        <w:rPr>
          <w:rFonts w:ascii="Century" w:hAnsi="Century"/>
          <w:b/>
          <w:sz w:val="24"/>
          <w:szCs w:val="24"/>
        </w:rPr>
        <w:t>Chairman, Bruce Dean</w:t>
      </w:r>
      <w:r w:rsidR="00A104CF">
        <w:rPr>
          <w:rFonts w:ascii="Century" w:hAnsi="Century"/>
          <w:sz w:val="24"/>
          <w:szCs w:val="24"/>
        </w:rPr>
        <w:t xml:space="preserve"> asked where we are</w:t>
      </w:r>
      <w:r>
        <w:rPr>
          <w:rFonts w:ascii="Century" w:hAnsi="Century"/>
          <w:sz w:val="24"/>
          <w:szCs w:val="24"/>
        </w:rPr>
        <w:t xml:space="preserve"> </w:t>
      </w:r>
      <w:r w:rsidR="00A104CF">
        <w:rPr>
          <w:rFonts w:ascii="Century" w:hAnsi="Century"/>
          <w:sz w:val="24"/>
          <w:szCs w:val="24"/>
        </w:rPr>
        <w:t xml:space="preserve">with </w:t>
      </w:r>
      <w:r w:rsidR="00820FE8">
        <w:rPr>
          <w:rFonts w:ascii="Century" w:hAnsi="Century"/>
          <w:sz w:val="24"/>
          <w:szCs w:val="24"/>
        </w:rPr>
        <w:t>dispatcher positions.</w:t>
      </w:r>
      <w:r>
        <w:rPr>
          <w:rFonts w:ascii="Century" w:hAnsi="Century"/>
          <w:sz w:val="24"/>
          <w:szCs w:val="24"/>
        </w:rPr>
        <w:t xml:space="preserve">  Hope said we have 2 part-time hired and are in training until May 1</w:t>
      </w:r>
      <w:r w:rsidRPr="00A64762">
        <w:rPr>
          <w:rFonts w:ascii="Century" w:hAnsi="Century"/>
          <w:sz w:val="24"/>
          <w:szCs w:val="24"/>
          <w:vertAlign w:val="superscript"/>
        </w:rPr>
        <w:t>st</w:t>
      </w:r>
      <w:r>
        <w:rPr>
          <w:rFonts w:ascii="Century" w:hAnsi="Century"/>
          <w:sz w:val="24"/>
          <w:szCs w:val="24"/>
        </w:rPr>
        <w:t xml:space="preserve">.  </w:t>
      </w:r>
      <w:r w:rsidR="00A104CF">
        <w:rPr>
          <w:rFonts w:ascii="Century" w:hAnsi="Century"/>
          <w:sz w:val="24"/>
          <w:szCs w:val="24"/>
        </w:rPr>
        <w:t xml:space="preserve">Hope said then the process will start for hiring for </w:t>
      </w:r>
      <w:r>
        <w:rPr>
          <w:rFonts w:ascii="Century" w:hAnsi="Century"/>
          <w:sz w:val="24"/>
          <w:szCs w:val="24"/>
        </w:rPr>
        <w:t>the vacant Full-Time position.</w:t>
      </w:r>
    </w:p>
    <w:p w:rsidR="00A104CF" w:rsidRDefault="00A104CF" w:rsidP="00A64762">
      <w:pPr>
        <w:pStyle w:val="NoSpacing"/>
        <w:rPr>
          <w:rFonts w:ascii="Century" w:hAnsi="Century"/>
          <w:sz w:val="24"/>
          <w:szCs w:val="24"/>
        </w:rPr>
      </w:pPr>
    </w:p>
    <w:p w:rsidR="00A104CF" w:rsidRDefault="00A104CF" w:rsidP="00A64762">
      <w:pPr>
        <w:pStyle w:val="NoSpacing"/>
        <w:rPr>
          <w:rFonts w:ascii="Century" w:hAnsi="Century"/>
          <w:b/>
          <w:sz w:val="24"/>
          <w:szCs w:val="24"/>
        </w:rPr>
      </w:pPr>
      <w:r w:rsidRPr="00A104CF">
        <w:rPr>
          <w:rFonts w:ascii="Century" w:hAnsi="Century"/>
          <w:b/>
          <w:sz w:val="24"/>
          <w:szCs w:val="24"/>
        </w:rPr>
        <w:t>2019-03-05          Old Business</w:t>
      </w:r>
    </w:p>
    <w:p w:rsidR="00A104CF" w:rsidRDefault="00A104CF" w:rsidP="00A64762">
      <w:pPr>
        <w:pStyle w:val="NoSpacing"/>
        <w:rPr>
          <w:rFonts w:ascii="Century" w:hAnsi="Century"/>
          <w:sz w:val="24"/>
          <w:szCs w:val="24"/>
        </w:rPr>
      </w:pPr>
      <w:r>
        <w:rPr>
          <w:rFonts w:ascii="Century" w:hAnsi="Century"/>
          <w:sz w:val="24"/>
          <w:szCs w:val="24"/>
        </w:rPr>
        <w:t xml:space="preserve">Michael Van Dyke mentioned the Memorandum of Agreement Contract with Greer Communications.  Michael stated we may not need to go with a </w:t>
      </w:r>
      <w:r w:rsidR="00970E75">
        <w:rPr>
          <w:rFonts w:ascii="Century" w:hAnsi="Century"/>
          <w:sz w:val="24"/>
          <w:szCs w:val="24"/>
        </w:rPr>
        <w:t>5</w:t>
      </w:r>
      <w:r>
        <w:rPr>
          <w:rFonts w:ascii="Century" w:hAnsi="Century"/>
          <w:sz w:val="24"/>
          <w:szCs w:val="24"/>
        </w:rPr>
        <w:t xml:space="preserve"> year contract </w:t>
      </w:r>
      <w:r w:rsidR="00820FE8">
        <w:rPr>
          <w:rFonts w:ascii="Century" w:hAnsi="Century"/>
          <w:sz w:val="24"/>
          <w:szCs w:val="24"/>
        </w:rPr>
        <w:t>at this time since we have heard that</w:t>
      </w:r>
      <w:r>
        <w:rPr>
          <w:rFonts w:ascii="Century" w:hAnsi="Century"/>
          <w:sz w:val="24"/>
          <w:szCs w:val="24"/>
        </w:rPr>
        <w:t xml:space="preserve"> Greer Communications </w:t>
      </w:r>
      <w:r w:rsidR="00820FE8">
        <w:rPr>
          <w:rFonts w:ascii="Century" w:hAnsi="Century"/>
          <w:sz w:val="24"/>
          <w:szCs w:val="24"/>
        </w:rPr>
        <w:t>is</w:t>
      </w:r>
      <w:r>
        <w:rPr>
          <w:rFonts w:ascii="Century" w:hAnsi="Century"/>
          <w:sz w:val="24"/>
          <w:szCs w:val="24"/>
        </w:rPr>
        <w:t xml:space="preserve"> for sale.  Hope said she spoke with Stacy Sykes yesterday and she said that Greer Communications was only offered to Jeff </w:t>
      </w:r>
      <w:proofErr w:type="spellStart"/>
      <w:r>
        <w:rPr>
          <w:rFonts w:ascii="Century" w:hAnsi="Century"/>
          <w:sz w:val="24"/>
          <w:szCs w:val="24"/>
        </w:rPr>
        <w:t>Perigo</w:t>
      </w:r>
      <w:proofErr w:type="spellEnd"/>
      <w:r>
        <w:rPr>
          <w:rFonts w:ascii="Century" w:hAnsi="Century"/>
          <w:sz w:val="24"/>
          <w:szCs w:val="24"/>
        </w:rPr>
        <w:t xml:space="preserve"> to buy, </w:t>
      </w:r>
      <w:r w:rsidR="00820FE8">
        <w:rPr>
          <w:rFonts w:ascii="Century" w:hAnsi="Century"/>
          <w:sz w:val="24"/>
          <w:szCs w:val="24"/>
        </w:rPr>
        <w:t>and</w:t>
      </w:r>
      <w:r>
        <w:rPr>
          <w:rFonts w:ascii="Century" w:hAnsi="Century"/>
          <w:sz w:val="24"/>
          <w:szCs w:val="24"/>
        </w:rPr>
        <w:t xml:space="preserve"> that did not happen.  Stacy said it was not for sale.</w:t>
      </w:r>
    </w:p>
    <w:p w:rsidR="00A104CF" w:rsidRDefault="00A104CF" w:rsidP="00A64762">
      <w:pPr>
        <w:pStyle w:val="NoSpacing"/>
        <w:rPr>
          <w:rFonts w:ascii="Century" w:hAnsi="Century"/>
          <w:sz w:val="24"/>
          <w:szCs w:val="24"/>
        </w:rPr>
      </w:pPr>
      <w:r>
        <w:rPr>
          <w:rFonts w:ascii="Century" w:hAnsi="Century"/>
          <w:sz w:val="24"/>
          <w:szCs w:val="24"/>
        </w:rPr>
        <w:t>Jason Head and Michael Van Dyke stated that we may need to look at a 3-year or even a one year contract.</w:t>
      </w:r>
    </w:p>
    <w:p w:rsidR="00A104CF" w:rsidRDefault="00A104CF" w:rsidP="00A64762">
      <w:pPr>
        <w:pStyle w:val="NoSpacing"/>
        <w:rPr>
          <w:rFonts w:ascii="Century" w:hAnsi="Century"/>
          <w:sz w:val="24"/>
          <w:szCs w:val="24"/>
        </w:rPr>
      </w:pPr>
      <w:r>
        <w:rPr>
          <w:rFonts w:ascii="Century" w:hAnsi="Century"/>
          <w:sz w:val="24"/>
          <w:szCs w:val="24"/>
        </w:rPr>
        <w:t xml:space="preserve">Michael Van Dyke suggested having Stacy and Scott here to talk with the board before a motion is </w:t>
      </w:r>
      <w:r w:rsidR="00820FE8">
        <w:rPr>
          <w:rFonts w:ascii="Century" w:hAnsi="Century"/>
          <w:sz w:val="24"/>
          <w:szCs w:val="24"/>
        </w:rPr>
        <w:t xml:space="preserve">made to accept </w:t>
      </w:r>
      <w:r>
        <w:rPr>
          <w:rFonts w:ascii="Century" w:hAnsi="Century"/>
          <w:sz w:val="24"/>
          <w:szCs w:val="24"/>
        </w:rPr>
        <w:t>the Memorandum of Agreement with Greer Communications</w:t>
      </w:r>
      <w:r w:rsidR="00820FE8">
        <w:rPr>
          <w:rFonts w:ascii="Century" w:hAnsi="Century"/>
          <w:sz w:val="24"/>
          <w:szCs w:val="24"/>
        </w:rPr>
        <w:t>.</w:t>
      </w:r>
      <w:r>
        <w:rPr>
          <w:rFonts w:ascii="Century" w:hAnsi="Century"/>
          <w:sz w:val="24"/>
          <w:szCs w:val="24"/>
        </w:rPr>
        <w:t xml:space="preserve">  All Board members present agreed.</w:t>
      </w:r>
    </w:p>
    <w:p w:rsidR="00A104CF" w:rsidRDefault="00A104CF" w:rsidP="00A64762">
      <w:pPr>
        <w:pStyle w:val="NoSpacing"/>
        <w:rPr>
          <w:rFonts w:ascii="Century" w:hAnsi="Century"/>
          <w:sz w:val="24"/>
          <w:szCs w:val="24"/>
        </w:rPr>
      </w:pPr>
    </w:p>
    <w:p w:rsidR="00A104CF" w:rsidRDefault="00826F15" w:rsidP="00A64762">
      <w:pPr>
        <w:pStyle w:val="NoSpacing"/>
        <w:rPr>
          <w:rFonts w:ascii="Century" w:hAnsi="Century"/>
          <w:b/>
          <w:sz w:val="24"/>
          <w:szCs w:val="24"/>
        </w:rPr>
      </w:pPr>
      <w:r w:rsidRPr="00826F15">
        <w:rPr>
          <w:rFonts w:ascii="Century" w:hAnsi="Century"/>
          <w:b/>
          <w:sz w:val="24"/>
          <w:szCs w:val="24"/>
        </w:rPr>
        <w:t xml:space="preserve">2019-03-06          New Business </w:t>
      </w:r>
    </w:p>
    <w:p w:rsidR="00826F15" w:rsidRDefault="00826F15" w:rsidP="00A64762">
      <w:pPr>
        <w:pStyle w:val="NoSpacing"/>
        <w:rPr>
          <w:rFonts w:ascii="Century" w:hAnsi="Century"/>
          <w:sz w:val="24"/>
          <w:szCs w:val="24"/>
        </w:rPr>
      </w:pPr>
      <w:r>
        <w:rPr>
          <w:rFonts w:ascii="Century" w:hAnsi="Century"/>
          <w:b/>
          <w:sz w:val="24"/>
          <w:szCs w:val="24"/>
        </w:rPr>
        <w:t xml:space="preserve">    </w:t>
      </w:r>
      <w:r w:rsidRPr="00826F15">
        <w:rPr>
          <w:rFonts w:ascii="Century" w:hAnsi="Century"/>
          <w:sz w:val="24"/>
          <w:szCs w:val="24"/>
        </w:rPr>
        <w:t>No new business at this time.</w:t>
      </w:r>
    </w:p>
    <w:p w:rsidR="00826F15" w:rsidRDefault="00826F15" w:rsidP="00A64762">
      <w:pPr>
        <w:pStyle w:val="NoSpacing"/>
        <w:rPr>
          <w:rFonts w:ascii="Century" w:hAnsi="Century"/>
          <w:sz w:val="24"/>
          <w:szCs w:val="24"/>
        </w:rPr>
      </w:pPr>
    </w:p>
    <w:p w:rsidR="00826F15" w:rsidRDefault="00826F15" w:rsidP="00A64762">
      <w:pPr>
        <w:pStyle w:val="NoSpacing"/>
        <w:rPr>
          <w:rFonts w:ascii="Century" w:hAnsi="Century"/>
          <w:b/>
          <w:sz w:val="24"/>
          <w:szCs w:val="24"/>
        </w:rPr>
      </w:pPr>
      <w:r w:rsidRPr="00826F15">
        <w:rPr>
          <w:rFonts w:ascii="Century" w:hAnsi="Century"/>
          <w:b/>
          <w:sz w:val="24"/>
          <w:szCs w:val="24"/>
        </w:rPr>
        <w:t>2019-03-07          Adjournment by Nancy Johnson at 9:12 a.m.</w:t>
      </w:r>
    </w:p>
    <w:p w:rsidR="00826F15" w:rsidRDefault="00826F15" w:rsidP="00A64762">
      <w:pPr>
        <w:pStyle w:val="NoSpacing"/>
        <w:rPr>
          <w:rFonts w:ascii="Century" w:hAnsi="Century"/>
          <w:b/>
          <w:sz w:val="24"/>
          <w:szCs w:val="24"/>
        </w:rPr>
      </w:pPr>
    </w:p>
    <w:p w:rsidR="00826F15" w:rsidRDefault="00826F15" w:rsidP="00A64762">
      <w:pPr>
        <w:pStyle w:val="NoSpacing"/>
        <w:rPr>
          <w:rFonts w:ascii="Century" w:hAnsi="Century"/>
          <w:b/>
          <w:sz w:val="24"/>
          <w:szCs w:val="24"/>
        </w:rPr>
      </w:pPr>
    </w:p>
    <w:p w:rsidR="00826F15" w:rsidRDefault="00826F15" w:rsidP="00A64762">
      <w:pPr>
        <w:pStyle w:val="NoSpacing"/>
        <w:rPr>
          <w:rFonts w:ascii="Century" w:hAnsi="Century"/>
          <w:b/>
          <w:sz w:val="24"/>
          <w:szCs w:val="24"/>
        </w:rPr>
      </w:pPr>
      <w:r>
        <w:rPr>
          <w:rFonts w:ascii="Century" w:hAnsi="Century"/>
          <w:b/>
          <w:sz w:val="24"/>
          <w:szCs w:val="24"/>
        </w:rPr>
        <w:t>________________________________               _____________________________________</w:t>
      </w:r>
    </w:p>
    <w:p w:rsidR="00826F15" w:rsidRPr="00826F15" w:rsidRDefault="00826F15" w:rsidP="00A64762">
      <w:pPr>
        <w:pStyle w:val="NoSpacing"/>
        <w:rPr>
          <w:rFonts w:ascii="Century" w:hAnsi="Century"/>
          <w:b/>
          <w:sz w:val="24"/>
          <w:szCs w:val="24"/>
        </w:rPr>
      </w:pPr>
      <w:r>
        <w:rPr>
          <w:rFonts w:ascii="Century" w:hAnsi="Century"/>
          <w:b/>
          <w:sz w:val="24"/>
          <w:szCs w:val="24"/>
        </w:rPr>
        <w:t xml:space="preserve">Chairman, Bruce Dean </w:t>
      </w:r>
      <w:r>
        <w:rPr>
          <w:rFonts w:ascii="Century" w:hAnsi="Century"/>
          <w:b/>
          <w:sz w:val="24"/>
          <w:szCs w:val="24"/>
        </w:rPr>
        <w:tab/>
      </w:r>
      <w:r>
        <w:rPr>
          <w:rFonts w:ascii="Century" w:hAnsi="Century"/>
          <w:b/>
          <w:sz w:val="24"/>
          <w:szCs w:val="24"/>
        </w:rPr>
        <w:tab/>
      </w:r>
      <w:r>
        <w:rPr>
          <w:rFonts w:ascii="Century" w:hAnsi="Century"/>
          <w:b/>
          <w:sz w:val="24"/>
          <w:szCs w:val="24"/>
        </w:rPr>
        <w:tab/>
        <w:t xml:space="preserve">         </w:t>
      </w:r>
      <w:r w:rsidRPr="00826F15">
        <w:rPr>
          <w:rFonts w:ascii="Century" w:hAnsi="Century"/>
          <w:b/>
          <w:sz w:val="24"/>
          <w:szCs w:val="24"/>
        </w:rPr>
        <w:t>Secretary-Treasurer, Gwen Martin</w:t>
      </w:r>
    </w:p>
    <w:p w:rsidR="00826F15" w:rsidRPr="00826F15" w:rsidRDefault="00826F15" w:rsidP="00A64762">
      <w:pPr>
        <w:pStyle w:val="NoSpacing"/>
        <w:rPr>
          <w:rFonts w:ascii="Century" w:hAnsi="Century"/>
          <w:b/>
          <w:sz w:val="24"/>
          <w:szCs w:val="24"/>
        </w:rPr>
      </w:pPr>
    </w:p>
    <w:p w:rsidR="00826F15" w:rsidRDefault="00826F15" w:rsidP="00A64762">
      <w:pPr>
        <w:pStyle w:val="NoSpacing"/>
        <w:rPr>
          <w:rFonts w:ascii="Century" w:hAnsi="Century"/>
          <w:b/>
          <w:sz w:val="24"/>
          <w:szCs w:val="24"/>
        </w:rPr>
      </w:pPr>
    </w:p>
    <w:p w:rsidR="00826F15" w:rsidRDefault="00826F15" w:rsidP="00A64762">
      <w:pPr>
        <w:pStyle w:val="NoSpacing"/>
        <w:rPr>
          <w:rFonts w:ascii="Century" w:hAnsi="Century"/>
          <w:b/>
          <w:sz w:val="24"/>
          <w:szCs w:val="24"/>
        </w:rPr>
      </w:pPr>
    </w:p>
    <w:p w:rsidR="00826F15" w:rsidRDefault="00826F15" w:rsidP="00A64762">
      <w:pPr>
        <w:pStyle w:val="NoSpacing"/>
        <w:rPr>
          <w:rFonts w:ascii="Century" w:hAnsi="Century"/>
          <w:b/>
          <w:sz w:val="24"/>
          <w:szCs w:val="24"/>
        </w:rPr>
      </w:pPr>
      <w:r>
        <w:rPr>
          <w:rFonts w:ascii="Century" w:hAnsi="Century"/>
          <w:b/>
          <w:sz w:val="24"/>
          <w:szCs w:val="24"/>
        </w:rPr>
        <w:t>________________________________</w:t>
      </w:r>
    </w:p>
    <w:p w:rsidR="00826F15" w:rsidRPr="00826F15" w:rsidRDefault="00826F15" w:rsidP="00A64762">
      <w:pPr>
        <w:pStyle w:val="NoSpacing"/>
        <w:rPr>
          <w:rFonts w:ascii="Century" w:hAnsi="Century"/>
          <w:b/>
          <w:sz w:val="24"/>
          <w:szCs w:val="24"/>
        </w:rPr>
      </w:pPr>
      <w:r w:rsidRPr="00826F15">
        <w:rPr>
          <w:rFonts w:ascii="Century" w:hAnsi="Century"/>
          <w:b/>
          <w:sz w:val="24"/>
          <w:szCs w:val="24"/>
        </w:rPr>
        <w:t xml:space="preserve">Cathy C. Lowe </w:t>
      </w:r>
    </w:p>
    <w:p w:rsidR="00826F15" w:rsidRDefault="00826F15" w:rsidP="00A64762">
      <w:pPr>
        <w:pStyle w:val="NoSpacing"/>
        <w:rPr>
          <w:rFonts w:ascii="Century" w:hAnsi="Century"/>
          <w:b/>
          <w:sz w:val="24"/>
          <w:szCs w:val="24"/>
        </w:rPr>
      </w:pPr>
      <w:r w:rsidRPr="00826F15">
        <w:rPr>
          <w:rFonts w:ascii="Century" w:hAnsi="Century"/>
          <w:b/>
          <w:sz w:val="24"/>
          <w:szCs w:val="24"/>
        </w:rPr>
        <w:t xml:space="preserve">RCECD-911 Addressing </w:t>
      </w:r>
    </w:p>
    <w:p w:rsidR="00826F15" w:rsidRPr="00826F15" w:rsidRDefault="00826F15" w:rsidP="00A64762">
      <w:pPr>
        <w:pStyle w:val="NoSpacing"/>
        <w:rPr>
          <w:rFonts w:ascii="Century" w:hAnsi="Century"/>
          <w:b/>
          <w:sz w:val="24"/>
          <w:szCs w:val="24"/>
        </w:rPr>
      </w:pPr>
      <w:r>
        <w:rPr>
          <w:rFonts w:ascii="Century" w:hAnsi="Century"/>
          <w:b/>
          <w:sz w:val="24"/>
          <w:szCs w:val="24"/>
        </w:rPr>
        <w:t>C</w:t>
      </w:r>
      <w:r w:rsidRPr="00826F15">
        <w:rPr>
          <w:rFonts w:ascii="Century" w:hAnsi="Century"/>
          <w:b/>
          <w:sz w:val="24"/>
          <w:szCs w:val="24"/>
        </w:rPr>
        <w:t>oordinator/Mgr.</w:t>
      </w:r>
    </w:p>
    <w:p w:rsidR="001850F7" w:rsidRPr="00826F15" w:rsidRDefault="001850F7" w:rsidP="001850F7">
      <w:pPr>
        <w:pStyle w:val="NoSpacing"/>
        <w:ind w:left="720"/>
        <w:rPr>
          <w:rFonts w:ascii="Century" w:hAnsi="Century"/>
          <w:sz w:val="24"/>
          <w:szCs w:val="24"/>
        </w:rPr>
      </w:pPr>
    </w:p>
    <w:p w:rsidR="001850F7" w:rsidRPr="00826F15" w:rsidRDefault="001850F7" w:rsidP="001850F7">
      <w:pPr>
        <w:pStyle w:val="NoSpacing"/>
        <w:ind w:left="720"/>
        <w:rPr>
          <w:rFonts w:ascii="Century" w:hAnsi="Century"/>
          <w:sz w:val="24"/>
          <w:szCs w:val="24"/>
        </w:rPr>
      </w:pPr>
      <w:r w:rsidRPr="00826F15">
        <w:rPr>
          <w:rFonts w:ascii="Century" w:hAnsi="Century"/>
          <w:sz w:val="24"/>
          <w:szCs w:val="24"/>
        </w:rPr>
        <w:t xml:space="preserve">   </w:t>
      </w:r>
    </w:p>
    <w:p w:rsidR="001850F7" w:rsidRDefault="001850F7">
      <w:pPr>
        <w:pStyle w:val="NoSpacing"/>
        <w:rPr>
          <w:rFonts w:ascii="Century" w:hAnsi="Century"/>
          <w:sz w:val="24"/>
          <w:szCs w:val="24"/>
        </w:rPr>
      </w:pPr>
    </w:p>
    <w:p w:rsidR="0070328D" w:rsidRPr="008F5A47" w:rsidRDefault="0070328D">
      <w:pPr>
        <w:pStyle w:val="NoSpacing"/>
        <w:rPr>
          <w:rFonts w:ascii="Century" w:hAnsi="Century"/>
          <w:sz w:val="24"/>
          <w:szCs w:val="24"/>
        </w:rPr>
      </w:pPr>
    </w:p>
    <w:sectPr w:rsidR="0070328D" w:rsidRPr="008F5A47" w:rsidSect="006B1C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 BLANCA">
    <w:panose1 w:val="02000000000000000000"/>
    <w:charset w:val="00"/>
    <w:family w:val="auto"/>
    <w:pitch w:val="variable"/>
    <w:sig w:usb0="8000002F" w:usb1="0000000A"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3065A"/>
    <w:multiLevelType w:val="hybridMultilevel"/>
    <w:tmpl w:val="F25AF8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5A47"/>
    <w:rsid w:val="000625C2"/>
    <w:rsid w:val="001850F7"/>
    <w:rsid w:val="003E0699"/>
    <w:rsid w:val="006B1C4C"/>
    <w:rsid w:val="0070328D"/>
    <w:rsid w:val="00820FE8"/>
    <w:rsid w:val="00826F15"/>
    <w:rsid w:val="008F43B7"/>
    <w:rsid w:val="008F5A47"/>
    <w:rsid w:val="00970E75"/>
    <w:rsid w:val="00A104CF"/>
    <w:rsid w:val="00A647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C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5A4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1</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Lowe</dc:creator>
  <cp:lastModifiedBy>Cathy Lowe</cp:lastModifiedBy>
  <cp:revision>6</cp:revision>
  <cp:lastPrinted>2019-03-20T13:24:00Z</cp:lastPrinted>
  <dcterms:created xsi:type="dcterms:W3CDTF">2019-03-19T12:57:00Z</dcterms:created>
  <dcterms:modified xsi:type="dcterms:W3CDTF">2019-03-20T13:29:00Z</dcterms:modified>
</cp:coreProperties>
</file>